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F901" w14:textId="4A7F1005" w:rsidR="00AF5270" w:rsidRPr="00EE190B" w:rsidRDefault="007A1696" w:rsidP="00EE190B">
      <w:pPr>
        <w:pStyle w:val="Tytu"/>
        <w:spacing w:before="600" w:line="360" w:lineRule="auto"/>
        <w:ind w:left="1355"/>
        <w:rPr>
          <w:rFonts w:ascii="Arial" w:hAnsi="Arial" w:cs="Arial"/>
        </w:rPr>
      </w:pPr>
      <w:r w:rsidRPr="00EE190B">
        <w:rPr>
          <w:rFonts w:ascii="Arial" w:eastAsia="Calibri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4FB5784" wp14:editId="66DFB3F1">
            <wp:simplePos x="0" y="0"/>
            <wp:positionH relativeFrom="margin">
              <wp:posOffset>136193</wp:posOffset>
            </wp:positionH>
            <wp:positionV relativeFrom="paragraph">
              <wp:posOffset>-528566</wp:posOffset>
            </wp:positionV>
            <wp:extent cx="5753103" cy="561971"/>
            <wp:effectExtent l="0" t="0" r="0" b="0"/>
            <wp:wrapNone/>
            <wp:docPr id="1" name="Obraz 2" descr="logotypy funduszy europejskich flaga RP, logo województwa śląskiego oraz flaga unii europejski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logotypy funduszy europejskich flaga RP, logo województwa śląskiego oraz flaga unii europejskiej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EE190B">
        <w:rPr>
          <w:rFonts w:ascii="Arial" w:hAnsi="Arial" w:cs="Arial"/>
        </w:rPr>
        <w:t>Zarządzenie n</w:t>
      </w:r>
      <w:r w:rsidR="00EE190B" w:rsidRPr="00EE190B">
        <w:rPr>
          <w:rFonts w:ascii="Arial" w:hAnsi="Arial" w:cs="Arial"/>
        </w:rPr>
        <w:t xml:space="preserve">umer </w:t>
      </w:r>
      <w:r w:rsidRPr="00EE190B">
        <w:rPr>
          <w:rFonts w:ascii="Arial" w:hAnsi="Arial" w:cs="Arial"/>
        </w:rPr>
        <w:t>15/2022</w:t>
      </w:r>
      <w:r w:rsidR="00EE190B" w:rsidRPr="00EE190B">
        <w:rPr>
          <w:rFonts w:ascii="Arial" w:hAnsi="Arial" w:cs="Arial"/>
        </w:rPr>
        <w:t xml:space="preserve"> </w:t>
      </w:r>
      <w:r w:rsidRPr="00EE190B">
        <w:rPr>
          <w:rFonts w:ascii="Arial" w:hAnsi="Arial" w:cs="Arial"/>
        </w:rPr>
        <w:t>Kierownika Powiatowego Centrum</w:t>
      </w:r>
      <w:r w:rsidR="00EE190B" w:rsidRPr="00EE190B">
        <w:rPr>
          <w:rFonts w:ascii="Arial" w:hAnsi="Arial" w:cs="Arial"/>
        </w:rPr>
        <w:t xml:space="preserve"> </w:t>
      </w:r>
      <w:r w:rsidRPr="00EE190B">
        <w:rPr>
          <w:rFonts w:ascii="Arial" w:hAnsi="Arial" w:cs="Arial"/>
        </w:rPr>
        <w:t>Pomocy Rodzinie w Żywcu</w:t>
      </w:r>
      <w:r w:rsidR="00EE190B" w:rsidRPr="00EE190B">
        <w:rPr>
          <w:rFonts w:ascii="Arial" w:hAnsi="Arial" w:cs="Arial"/>
        </w:rPr>
        <w:t xml:space="preserve"> </w:t>
      </w:r>
      <w:r w:rsidRPr="00EE190B">
        <w:rPr>
          <w:rFonts w:ascii="Arial" w:hAnsi="Arial" w:cs="Arial"/>
        </w:rPr>
        <w:t>z dnia 1 czerwca 2022</w:t>
      </w:r>
      <w:r w:rsidR="00EE190B" w:rsidRPr="00EE190B">
        <w:rPr>
          <w:rFonts w:ascii="Arial" w:hAnsi="Arial" w:cs="Arial"/>
        </w:rPr>
        <w:t xml:space="preserve"> </w:t>
      </w:r>
      <w:r w:rsidRPr="00EE190B">
        <w:rPr>
          <w:rFonts w:ascii="Arial" w:hAnsi="Arial" w:cs="Arial"/>
        </w:rPr>
        <w:t>r</w:t>
      </w:r>
      <w:r w:rsidR="00EE190B" w:rsidRPr="00EE190B">
        <w:rPr>
          <w:rFonts w:ascii="Arial" w:hAnsi="Arial" w:cs="Arial"/>
        </w:rPr>
        <w:t>oku</w:t>
      </w:r>
    </w:p>
    <w:p w14:paraId="147103C6" w14:textId="163D39E2" w:rsidR="00AF5270" w:rsidRPr="00EE190B" w:rsidRDefault="007A1696" w:rsidP="00711998">
      <w:pPr>
        <w:pStyle w:val="Tytu"/>
        <w:spacing w:before="480" w:line="360" w:lineRule="auto"/>
        <w:ind w:left="0" w:right="0"/>
        <w:jc w:val="left"/>
        <w:rPr>
          <w:rFonts w:ascii="Arial" w:hAnsi="Arial" w:cs="Arial"/>
        </w:rPr>
      </w:pPr>
      <w:r w:rsidRPr="00EE190B">
        <w:rPr>
          <w:rFonts w:ascii="Arial" w:hAnsi="Arial" w:cs="Arial"/>
        </w:rPr>
        <w:t>w sprawie</w:t>
      </w:r>
      <w:r w:rsidRPr="00EE190B">
        <w:rPr>
          <w:rFonts w:ascii="Arial" w:hAnsi="Arial" w:cs="Arial"/>
          <w:b w:val="0"/>
          <w:bCs w:val="0"/>
        </w:rPr>
        <w:t>: ustalenia regulaminu pikniku integracyjnego rodzicielstwa zastę</w:t>
      </w:r>
      <w:r w:rsidR="00711998">
        <w:rPr>
          <w:rFonts w:ascii="Arial" w:hAnsi="Arial" w:cs="Arial"/>
          <w:b w:val="0"/>
          <w:bCs w:val="0"/>
        </w:rPr>
        <w:t>p</w:t>
      </w:r>
      <w:r w:rsidRPr="00EE190B">
        <w:rPr>
          <w:rFonts w:ascii="Arial" w:hAnsi="Arial" w:cs="Arial"/>
          <w:b w:val="0"/>
          <w:bCs w:val="0"/>
        </w:rPr>
        <w:t xml:space="preserve">czego organizowanego </w:t>
      </w:r>
      <w:r w:rsidRPr="00EE190B">
        <w:rPr>
          <w:rFonts w:ascii="Arial" w:eastAsia="Calibri" w:hAnsi="Arial" w:cs="Arial"/>
          <w:b w:val="0"/>
          <w:bCs w:val="0"/>
        </w:rPr>
        <w:t xml:space="preserve">w ramach projektu </w:t>
      </w:r>
      <w:r w:rsidR="00711998">
        <w:rPr>
          <w:rFonts w:ascii="Arial" w:eastAsia="Calibri" w:hAnsi="Arial" w:cs="Arial"/>
          <w:b w:val="0"/>
          <w:bCs w:val="0"/>
        </w:rPr>
        <w:t xml:space="preserve">pod </w:t>
      </w:r>
      <w:r w:rsidRPr="00EE190B">
        <w:rPr>
          <w:rFonts w:ascii="Arial" w:eastAsia="Calibri" w:hAnsi="Arial" w:cs="Arial"/>
          <w:b w:val="0"/>
          <w:bCs w:val="0"/>
        </w:rPr>
        <w:t>t</w:t>
      </w:r>
      <w:r w:rsidR="00711998">
        <w:rPr>
          <w:rFonts w:ascii="Arial" w:eastAsia="Calibri" w:hAnsi="Arial" w:cs="Arial"/>
          <w:b w:val="0"/>
          <w:bCs w:val="0"/>
        </w:rPr>
        <w:t>ytułem</w:t>
      </w:r>
      <w:r w:rsidRPr="00EE190B">
        <w:rPr>
          <w:rFonts w:ascii="Arial" w:eastAsia="Calibri" w:hAnsi="Arial" w:cs="Arial"/>
          <w:b w:val="0"/>
          <w:bCs w:val="0"/>
        </w:rPr>
        <w:t xml:space="preserve"> Rodzina w Centrum współfinansowanego ze środków Europejskiego Funduszu Społecznego w ramach Regionalnego Programu Operacyjnego Województwa Śląskiego na lata 2014-2020 dla Osi priorytetowej IX Włączenie społeczne, Działanie 9.2 – Dostępne i efektywne usługi społeczne i zdrowotne, Poddziałanie 9.2.5 Rozwój usług społecznych.</w:t>
      </w:r>
    </w:p>
    <w:p w14:paraId="095CC2CF" w14:textId="673E036B" w:rsidR="00AF5270" w:rsidRPr="00EE190B" w:rsidRDefault="007A1696" w:rsidP="00711998">
      <w:pPr>
        <w:pStyle w:val="Textbody"/>
        <w:spacing w:before="240" w:after="0" w:line="360" w:lineRule="auto"/>
        <w:rPr>
          <w:rFonts w:ascii="Arial" w:hAnsi="Arial" w:cs="Arial"/>
        </w:rPr>
      </w:pPr>
      <w:r w:rsidRPr="00EE190B">
        <w:rPr>
          <w:rFonts w:ascii="Arial" w:hAnsi="Arial" w:cs="Arial"/>
          <w:b/>
          <w:bCs/>
        </w:rPr>
        <w:t xml:space="preserve">Na podstawie: </w:t>
      </w:r>
      <w:r w:rsidRPr="00EE190B">
        <w:rPr>
          <w:rFonts w:ascii="Arial" w:hAnsi="Arial" w:cs="Arial"/>
        </w:rPr>
        <w:t>Na podstawie § 5 pkt 2 Statutu Powiatowego Centrum Pomocy Rodzinie w Żywcu przyjętego Uchwałą Rady Powiatu w Żywcu Nr XXXIV/310/2017 z dnia 28 grudnia 2017</w:t>
      </w:r>
      <w:r w:rsidR="00711998">
        <w:rPr>
          <w:rFonts w:ascii="Arial" w:hAnsi="Arial" w:cs="Arial"/>
        </w:rPr>
        <w:t xml:space="preserve"> </w:t>
      </w:r>
      <w:r w:rsidRPr="00EE190B">
        <w:rPr>
          <w:rFonts w:ascii="Arial" w:hAnsi="Arial" w:cs="Arial"/>
        </w:rPr>
        <w:t>r</w:t>
      </w:r>
      <w:r w:rsidR="00711998">
        <w:rPr>
          <w:rFonts w:ascii="Arial" w:hAnsi="Arial" w:cs="Arial"/>
        </w:rPr>
        <w:t>oku</w:t>
      </w:r>
      <w:r w:rsidRPr="00EE190B">
        <w:rPr>
          <w:rFonts w:ascii="Arial" w:hAnsi="Arial" w:cs="Arial"/>
        </w:rPr>
        <w:t>, § 4 ust. 6 i § 5 ust. 1 pkt 9 Regulaminu Organizacyjnego Powiatowego Centrum Pomocy Rodzinie w Żywcu stanowiącego załącznik nr 1 do Uchwały Zarządu Powiatu w Żywcu Nr 755/17/V z dnia 21 czerwca 2017</w:t>
      </w:r>
      <w:r w:rsidR="00711998">
        <w:rPr>
          <w:rFonts w:ascii="Arial" w:hAnsi="Arial" w:cs="Arial"/>
        </w:rPr>
        <w:t xml:space="preserve"> </w:t>
      </w:r>
      <w:r w:rsidRPr="00EE190B">
        <w:rPr>
          <w:rFonts w:ascii="Arial" w:hAnsi="Arial" w:cs="Arial"/>
        </w:rPr>
        <w:t>r</w:t>
      </w:r>
      <w:r w:rsidR="00711998">
        <w:rPr>
          <w:rFonts w:ascii="Arial" w:hAnsi="Arial" w:cs="Arial"/>
        </w:rPr>
        <w:t>oku</w:t>
      </w:r>
      <w:r w:rsidRPr="00EE190B">
        <w:rPr>
          <w:rFonts w:ascii="Arial" w:hAnsi="Arial" w:cs="Arial"/>
        </w:rPr>
        <w:t>.</w:t>
      </w:r>
    </w:p>
    <w:p w14:paraId="08BEBD9D" w14:textId="77777777" w:rsidR="00AF5270" w:rsidRPr="00EE190B" w:rsidRDefault="007A1696" w:rsidP="00711998">
      <w:pPr>
        <w:pStyle w:val="Textbody"/>
        <w:spacing w:before="240" w:line="360" w:lineRule="auto"/>
        <w:jc w:val="center"/>
        <w:rPr>
          <w:rFonts w:ascii="Arial" w:hAnsi="Arial" w:cs="Arial"/>
          <w:b/>
        </w:rPr>
      </w:pPr>
      <w:r w:rsidRPr="00EE190B">
        <w:rPr>
          <w:rFonts w:ascii="Arial" w:hAnsi="Arial" w:cs="Arial"/>
          <w:b/>
        </w:rPr>
        <w:t>zarządzam co następuje:</w:t>
      </w:r>
    </w:p>
    <w:p w14:paraId="07E684A6" w14:textId="6820F2DD" w:rsidR="00AF5270" w:rsidRPr="00EE190B" w:rsidRDefault="00AF5270" w:rsidP="00711998">
      <w:pPr>
        <w:pStyle w:val="Textbody"/>
        <w:numPr>
          <w:ilvl w:val="0"/>
          <w:numId w:val="1"/>
        </w:numPr>
        <w:spacing w:before="240" w:line="360" w:lineRule="auto"/>
        <w:jc w:val="center"/>
        <w:rPr>
          <w:rFonts w:ascii="Arial" w:hAnsi="Arial" w:cs="Arial"/>
          <w:b/>
        </w:rPr>
      </w:pPr>
    </w:p>
    <w:p w14:paraId="317B8409" w14:textId="1FE412F0" w:rsidR="00AF5270" w:rsidRPr="00EE190B" w:rsidRDefault="007A1696" w:rsidP="00711998">
      <w:pPr>
        <w:pStyle w:val="Tytu"/>
        <w:spacing w:line="360" w:lineRule="auto"/>
        <w:ind w:left="0" w:right="-2"/>
        <w:jc w:val="left"/>
        <w:rPr>
          <w:rFonts w:ascii="Arial" w:hAnsi="Arial" w:cs="Arial"/>
        </w:rPr>
      </w:pPr>
      <w:r w:rsidRPr="00EE190B">
        <w:rPr>
          <w:rFonts w:ascii="Arial" w:hAnsi="Arial" w:cs="Arial"/>
          <w:b w:val="0"/>
          <w:bCs w:val="0"/>
        </w:rPr>
        <w:t xml:space="preserve">Ustalam regulamin pikniku integracyjnego rodzicielstwa zastępczego organizowanego </w:t>
      </w:r>
      <w:r w:rsidRPr="00EE190B">
        <w:rPr>
          <w:rFonts w:ascii="Arial" w:eastAsia="Calibri" w:hAnsi="Arial" w:cs="Arial"/>
          <w:b w:val="0"/>
          <w:bCs w:val="0"/>
        </w:rPr>
        <w:t>w ramach projektu p</w:t>
      </w:r>
      <w:r w:rsidR="00711998">
        <w:rPr>
          <w:rFonts w:ascii="Arial" w:eastAsia="Calibri" w:hAnsi="Arial" w:cs="Arial"/>
          <w:b w:val="0"/>
          <w:bCs w:val="0"/>
        </w:rPr>
        <w:t xml:space="preserve">od </w:t>
      </w:r>
      <w:r w:rsidRPr="00EE190B">
        <w:rPr>
          <w:rFonts w:ascii="Arial" w:eastAsia="Calibri" w:hAnsi="Arial" w:cs="Arial"/>
          <w:b w:val="0"/>
          <w:bCs w:val="0"/>
        </w:rPr>
        <w:t>t</w:t>
      </w:r>
      <w:r w:rsidR="00711998">
        <w:rPr>
          <w:rFonts w:ascii="Arial" w:eastAsia="Calibri" w:hAnsi="Arial" w:cs="Arial"/>
          <w:b w:val="0"/>
          <w:bCs w:val="0"/>
        </w:rPr>
        <w:t>ytułem</w:t>
      </w:r>
      <w:r w:rsidRPr="00EE190B">
        <w:rPr>
          <w:rFonts w:ascii="Arial" w:eastAsia="Calibri" w:hAnsi="Arial" w:cs="Arial"/>
          <w:b w:val="0"/>
          <w:bCs w:val="0"/>
        </w:rPr>
        <w:t xml:space="preserve"> Rodzina w Centrum współfinansowanego ze środków Europejskiego Funduszu Społecznego w ramach Regionalnego Programu Operacyjnego Województwa Śląskiego na lata 2014-2020 dla Osi priorytetowej IX Włączenie społeczne, Działanie 9.2 – Dostępne i efektywne usługi społeczne i zdrowotne, Poddziałanie 9.2.5 Rozwój usług społecznych,</w:t>
      </w:r>
      <w:r w:rsidRPr="00EE190B">
        <w:rPr>
          <w:rFonts w:ascii="Arial" w:eastAsia="Calibri" w:hAnsi="Arial" w:cs="Arial"/>
        </w:rPr>
        <w:t xml:space="preserve"> </w:t>
      </w:r>
      <w:r w:rsidRPr="00EE190B">
        <w:rPr>
          <w:rFonts w:ascii="Arial" w:eastAsia="Calibri" w:hAnsi="Arial" w:cs="Arial"/>
          <w:b w:val="0"/>
          <w:bCs w:val="0"/>
        </w:rPr>
        <w:t>w brzmieniu stanowiącym załącznik nr 1 do niniejszego zarządzenia.</w:t>
      </w:r>
    </w:p>
    <w:p w14:paraId="0F882260" w14:textId="058E7332" w:rsidR="00AF5270" w:rsidRPr="00EE190B" w:rsidRDefault="00AF5270" w:rsidP="00711998">
      <w:pPr>
        <w:pStyle w:val="Textbody"/>
        <w:numPr>
          <w:ilvl w:val="0"/>
          <w:numId w:val="1"/>
        </w:numPr>
        <w:spacing w:before="240" w:line="360" w:lineRule="auto"/>
        <w:jc w:val="center"/>
        <w:rPr>
          <w:rFonts w:ascii="Arial" w:hAnsi="Arial" w:cs="Arial"/>
          <w:b/>
        </w:rPr>
      </w:pPr>
    </w:p>
    <w:p w14:paraId="749B785D" w14:textId="4204E2F4" w:rsidR="00AF5270" w:rsidRPr="00EE190B" w:rsidRDefault="007A1696" w:rsidP="00711998">
      <w:pPr>
        <w:pStyle w:val="Textbody"/>
        <w:spacing w:after="0" w:line="360" w:lineRule="auto"/>
        <w:rPr>
          <w:rFonts w:ascii="Arial" w:eastAsia="Calibri" w:hAnsi="Arial" w:cs="Arial"/>
          <w:kern w:val="0"/>
          <w:lang w:eastAsia="en-US"/>
        </w:rPr>
      </w:pPr>
      <w:r w:rsidRPr="00EE190B">
        <w:rPr>
          <w:rFonts w:ascii="Arial" w:eastAsia="Calibri" w:hAnsi="Arial" w:cs="Arial"/>
          <w:kern w:val="0"/>
          <w:lang w:eastAsia="en-US"/>
        </w:rPr>
        <w:t>Wykonanie zarządzenia powierza się pracownikom realizującym zadania projektu.</w:t>
      </w:r>
    </w:p>
    <w:p w14:paraId="526677EA" w14:textId="785794C1" w:rsidR="00AF5270" w:rsidRPr="00EE190B" w:rsidRDefault="00AF5270" w:rsidP="00711998">
      <w:pPr>
        <w:pStyle w:val="Textbody"/>
        <w:numPr>
          <w:ilvl w:val="0"/>
          <w:numId w:val="1"/>
        </w:numPr>
        <w:spacing w:before="240" w:line="360" w:lineRule="auto"/>
        <w:jc w:val="center"/>
        <w:rPr>
          <w:rFonts w:ascii="Arial" w:hAnsi="Arial" w:cs="Arial"/>
          <w:b/>
        </w:rPr>
      </w:pPr>
    </w:p>
    <w:p w14:paraId="392FAC8C" w14:textId="367ED5B2" w:rsidR="00AF5270" w:rsidRPr="00711998" w:rsidRDefault="007A1696" w:rsidP="00711998">
      <w:pPr>
        <w:pStyle w:val="Textbody"/>
        <w:spacing w:after="0" w:line="360" w:lineRule="auto"/>
        <w:jc w:val="both"/>
        <w:rPr>
          <w:rFonts w:ascii="Arial" w:eastAsia="Calibri" w:hAnsi="Arial" w:cs="Arial"/>
          <w:kern w:val="0"/>
          <w:lang w:eastAsia="en-US"/>
        </w:rPr>
      </w:pPr>
      <w:r w:rsidRPr="00EE190B">
        <w:rPr>
          <w:rFonts w:ascii="Arial" w:eastAsia="Calibri" w:hAnsi="Arial" w:cs="Arial"/>
          <w:kern w:val="0"/>
          <w:lang w:eastAsia="en-US"/>
        </w:rPr>
        <w:t>Zarządzenie wchodzi w życie z dniem podpisania.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14FB48B" wp14:editId="09CE096C">
            <wp:simplePos x="0" y="0"/>
            <wp:positionH relativeFrom="column">
              <wp:posOffset>3603010</wp:posOffset>
            </wp:positionH>
            <wp:positionV relativeFrom="paragraph">
              <wp:posOffset>312541</wp:posOffset>
            </wp:positionV>
            <wp:extent cx="1654807" cy="1066803"/>
            <wp:effectExtent l="0" t="0" r="2543" b="0"/>
            <wp:wrapNone/>
            <wp:docPr id="2" name="Obraz 2" descr="pieczątka zastępcy Kierownika PCPR w Żywcu pani Agata La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4807" cy="10668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AF5270" w:rsidRPr="00711998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5FD0" w14:textId="77777777" w:rsidR="00C93F7B" w:rsidRDefault="00C93F7B">
      <w:r>
        <w:separator/>
      </w:r>
    </w:p>
  </w:endnote>
  <w:endnote w:type="continuationSeparator" w:id="0">
    <w:p w14:paraId="2352AF5B" w14:textId="77777777" w:rsidR="00C93F7B" w:rsidRDefault="00C9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F072" w14:textId="77777777" w:rsidR="00C93F7B" w:rsidRDefault="00C93F7B">
      <w:r>
        <w:rPr>
          <w:color w:val="000000"/>
        </w:rPr>
        <w:separator/>
      </w:r>
    </w:p>
  </w:footnote>
  <w:footnote w:type="continuationSeparator" w:id="0">
    <w:p w14:paraId="6A3690EF" w14:textId="77777777" w:rsidR="00C93F7B" w:rsidRDefault="00C93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15BC"/>
    <w:multiLevelType w:val="hybridMultilevel"/>
    <w:tmpl w:val="1398EA3C"/>
    <w:lvl w:ilvl="0" w:tplc="6586541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4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70"/>
    <w:rsid w:val="00382D3E"/>
    <w:rsid w:val="00711998"/>
    <w:rsid w:val="007A1696"/>
    <w:rsid w:val="00AF5270"/>
    <w:rsid w:val="00BE7C91"/>
    <w:rsid w:val="00C93F7B"/>
    <w:rsid w:val="00E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094C"/>
  <w15:docId w15:val="{2EA643D3-BB39-49A9-8135-A1825063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">
    <w:name w:val="Body Text"/>
    <w:basedOn w:val="Normalny"/>
    <w:pPr>
      <w:widowControl/>
      <w:textAlignment w:val="auto"/>
    </w:pPr>
    <w:rPr>
      <w:rFonts w:eastAsia="Times New Roman" w:cs="Times New Roman"/>
      <w:kern w:val="0"/>
      <w:szCs w:val="20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  <w:kern w:val="0"/>
      <w:szCs w:val="20"/>
    </w:rPr>
  </w:style>
  <w:style w:type="paragraph" w:styleId="Tytu">
    <w:name w:val="Title"/>
    <w:basedOn w:val="Normalny"/>
    <w:uiPriority w:val="10"/>
    <w:qFormat/>
    <w:pPr>
      <w:suppressAutoHyphens w:val="0"/>
      <w:autoSpaceDE w:val="0"/>
      <w:spacing w:before="90"/>
      <w:ind w:left="1354" w:right="1355"/>
      <w:jc w:val="center"/>
      <w:textAlignment w:val="auto"/>
    </w:pPr>
    <w:rPr>
      <w:rFonts w:eastAsia="Times New Roman" w:cs="Times New Roman"/>
      <w:b/>
      <w:bCs/>
      <w:kern w:val="0"/>
      <w:lang w:eastAsia="en-US"/>
    </w:rPr>
  </w:style>
  <w:style w:type="character" w:customStyle="1" w:styleId="TytuZnak">
    <w:name w:val="Tytuł Znak"/>
    <w:basedOn w:val="Domylnaczcionkaakapitu"/>
    <w:rPr>
      <w:rFonts w:eastAsia="Times New Roman" w:cs="Times New Roman"/>
      <w:b/>
      <w:bCs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MonCeb</dc:creator>
  <cp:lastModifiedBy>PCPR Żywiec</cp:lastModifiedBy>
  <cp:revision>4</cp:revision>
  <cp:lastPrinted>2022-06-03T07:24:00Z</cp:lastPrinted>
  <dcterms:created xsi:type="dcterms:W3CDTF">2022-06-03T07:38:00Z</dcterms:created>
  <dcterms:modified xsi:type="dcterms:W3CDTF">2022-06-03T07:51:00Z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