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DA86E58" w14:textId="2AA19FCD" w:rsidR="00A96677" w:rsidRPr="002D41A0" w:rsidRDefault="00F55153" w:rsidP="006A6F5C">
      <w:pPr>
        <w:shd w:val="clear" w:color="auto" w:fill="FFFFFF"/>
        <w:spacing w:line="276" w:lineRule="auto"/>
        <w:ind w:right="36"/>
        <w:jc w:val="right"/>
        <w:rPr>
          <w:rFonts w:ascii="Arial" w:hAnsi="Arial" w:cs="Arial"/>
          <w:sz w:val="24"/>
          <w:szCs w:val="24"/>
        </w:rPr>
      </w:pPr>
      <w:r w:rsidRPr="002D41A0">
        <w:rPr>
          <w:rFonts w:ascii="Arial" w:hAnsi="Arial" w:cs="Arial"/>
          <w:sz w:val="24"/>
          <w:szCs w:val="24"/>
        </w:rPr>
        <w:t>Żywiec, dnia</w:t>
      </w:r>
      <w:r w:rsidR="006053B0" w:rsidRPr="002D41A0">
        <w:rPr>
          <w:rFonts w:ascii="Arial" w:hAnsi="Arial" w:cs="Arial"/>
          <w:sz w:val="24"/>
          <w:szCs w:val="24"/>
        </w:rPr>
        <w:t xml:space="preserve"> </w:t>
      </w:r>
      <w:r w:rsidR="009D5983" w:rsidRPr="002D41A0">
        <w:rPr>
          <w:rFonts w:ascii="Arial" w:hAnsi="Arial" w:cs="Arial"/>
          <w:sz w:val="24"/>
          <w:szCs w:val="24"/>
        </w:rPr>
        <w:t>1</w:t>
      </w:r>
      <w:r w:rsidR="00F0627F" w:rsidRPr="002D41A0">
        <w:rPr>
          <w:rFonts w:ascii="Arial" w:hAnsi="Arial" w:cs="Arial"/>
          <w:sz w:val="24"/>
          <w:szCs w:val="24"/>
        </w:rPr>
        <w:t>8</w:t>
      </w:r>
      <w:r w:rsidR="009D5983" w:rsidRPr="002D41A0">
        <w:rPr>
          <w:rFonts w:ascii="Arial" w:hAnsi="Arial" w:cs="Arial"/>
          <w:sz w:val="24"/>
          <w:szCs w:val="24"/>
        </w:rPr>
        <w:t xml:space="preserve"> maja </w:t>
      </w:r>
      <w:r w:rsidR="006053B0" w:rsidRPr="002D41A0">
        <w:rPr>
          <w:rFonts w:ascii="Arial" w:hAnsi="Arial" w:cs="Arial"/>
          <w:sz w:val="24"/>
          <w:szCs w:val="24"/>
        </w:rPr>
        <w:t>20</w:t>
      </w:r>
      <w:r w:rsidR="009D5983" w:rsidRPr="002D41A0">
        <w:rPr>
          <w:rFonts w:ascii="Arial" w:hAnsi="Arial" w:cs="Arial"/>
          <w:sz w:val="24"/>
          <w:szCs w:val="24"/>
        </w:rPr>
        <w:t>2</w:t>
      </w:r>
      <w:r w:rsidR="002075AB" w:rsidRPr="002D41A0">
        <w:rPr>
          <w:rFonts w:ascii="Arial" w:hAnsi="Arial" w:cs="Arial"/>
          <w:sz w:val="24"/>
          <w:szCs w:val="24"/>
        </w:rPr>
        <w:t>1</w:t>
      </w:r>
      <w:r w:rsidR="00DC434B">
        <w:rPr>
          <w:rFonts w:ascii="Arial" w:hAnsi="Arial" w:cs="Arial"/>
          <w:sz w:val="24"/>
          <w:szCs w:val="24"/>
        </w:rPr>
        <w:t xml:space="preserve"> </w:t>
      </w:r>
      <w:r w:rsidR="006053B0" w:rsidRPr="002D41A0">
        <w:rPr>
          <w:rFonts w:ascii="Arial" w:hAnsi="Arial" w:cs="Arial"/>
          <w:sz w:val="24"/>
          <w:szCs w:val="24"/>
        </w:rPr>
        <w:t>r</w:t>
      </w:r>
      <w:r w:rsidR="00DC434B">
        <w:rPr>
          <w:rFonts w:ascii="Arial" w:hAnsi="Arial" w:cs="Arial"/>
          <w:sz w:val="24"/>
          <w:szCs w:val="24"/>
        </w:rPr>
        <w:t>oku</w:t>
      </w:r>
    </w:p>
    <w:p w14:paraId="2354D1EE" w14:textId="293BC5E6" w:rsidR="00A96677" w:rsidRPr="000C66DB" w:rsidRDefault="00A96677" w:rsidP="00657AAA">
      <w:pPr>
        <w:pStyle w:val="Tytu"/>
        <w:spacing w:before="600" w:after="360"/>
        <w:contextualSpacing w:val="0"/>
        <w:jc w:val="center"/>
        <w:rPr>
          <w:rFonts w:ascii="Arial" w:hAnsi="Arial" w:cs="Arial"/>
          <w:b/>
          <w:bCs/>
          <w:sz w:val="24"/>
          <w:szCs w:val="24"/>
        </w:rPr>
      </w:pPr>
      <w:r w:rsidRPr="000C66DB">
        <w:rPr>
          <w:rFonts w:ascii="Arial" w:hAnsi="Arial" w:cs="Arial"/>
          <w:b/>
          <w:bCs/>
          <w:sz w:val="24"/>
          <w:szCs w:val="24"/>
        </w:rPr>
        <w:t>Zapytanie ofertowe w trybie zasady konkurencyjności</w:t>
      </w:r>
    </w:p>
    <w:p w14:paraId="7447B86D" w14:textId="77777777" w:rsidR="00A96677" w:rsidRPr="002D41A0" w:rsidRDefault="000C0869" w:rsidP="00657AAA">
      <w:pPr>
        <w:shd w:val="clear" w:color="auto" w:fill="FFFFFF"/>
        <w:spacing w:line="276" w:lineRule="auto"/>
        <w:ind w:right="36"/>
        <w:jc w:val="center"/>
        <w:rPr>
          <w:rFonts w:ascii="Arial" w:hAnsi="Arial" w:cs="Arial"/>
          <w:sz w:val="24"/>
          <w:szCs w:val="24"/>
        </w:rPr>
      </w:pPr>
      <w:r w:rsidRPr="002D41A0">
        <w:rPr>
          <w:rFonts w:ascii="Arial" w:hAnsi="Arial" w:cs="Arial"/>
          <w:sz w:val="24"/>
          <w:szCs w:val="24"/>
        </w:rPr>
        <w:t>Nr: PCPR/PR/</w:t>
      </w:r>
      <w:proofErr w:type="spellStart"/>
      <w:r w:rsidR="00C4159F" w:rsidRPr="002D41A0">
        <w:rPr>
          <w:rFonts w:ascii="Arial" w:hAnsi="Arial" w:cs="Arial"/>
          <w:sz w:val="24"/>
          <w:szCs w:val="24"/>
        </w:rPr>
        <w:t>RwC</w:t>
      </w:r>
      <w:proofErr w:type="spellEnd"/>
      <w:r w:rsidRPr="002D41A0">
        <w:rPr>
          <w:rFonts w:ascii="Arial" w:hAnsi="Arial" w:cs="Arial"/>
          <w:sz w:val="24"/>
          <w:szCs w:val="24"/>
        </w:rPr>
        <w:t>/3511/1</w:t>
      </w:r>
      <w:r w:rsidR="009D5983" w:rsidRPr="002D41A0">
        <w:rPr>
          <w:rFonts w:ascii="Arial" w:hAnsi="Arial" w:cs="Arial"/>
          <w:sz w:val="24"/>
          <w:szCs w:val="24"/>
        </w:rPr>
        <w:t>4</w:t>
      </w:r>
      <w:r w:rsidR="006053B0" w:rsidRPr="002D41A0">
        <w:rPr>
          <w:rFonts w:ascii="Arial" w:hAnsi="Arial" w:cs="Arial"/>
          <w:sz w:val="24"/>
          <w:szCs w:val="24"/>
        </w:rPr>
        <w:t>/</w:t>
      </w:r>
      <w:r w:rsidR="009D5983" w:rsidRPr="002D41A0">
        <w:rPr>
          <w:rFonts w:ascii="Arial" w:hAnsi="Arial" w:cs="Arial"/>
          <w:sz w:val="24"/>
          <w:szCs w:val="24"/>
        </w:rPr>
        <w:t>21</w:t>
      </w:r>
    </w:p>
    <w:p w14:paraId="7E7B3135" w14:textId="3273F06F" w:rsidR="00A96677" w:rsidRPr="002D41A0" w:rsidRDefault="00A96677" w:rsidP="00657AAA">
      <w:pPr>
        <w:shd w:val="clear" w:color="auto" w:fill="FFFFFF"/>
        <w:spacing w:line="276" w:lineRule="auto"/>
        <w:ind w:right="36"/>
        <w:jc w:val="center"/>
        <w:rPr>
          <w:rFonts w:ascii="Arial" w:hAnsi="Arial" w:cs="Arial"/>
          <w:sz w:val="24"/>
          <w:szCs w:val="24"/>
        </w:rPr>
      </w:pPr>
      <w:r w:rsidRPr="002D41A0">
        <w:rPr>
          <w:rFonts w:ascii="Arial" w:hAnsi="Arial" w:cs="Arial"/>
          <w:sz w:val="24"/>
          <w:szCs w:val="24"/>
        </w:rPr>
        <w:t>W ramach projektu p</w:t>
      </w:r>
      <w:r w:rsidR="00DB2EFF">
        <w:rPr>
          <w:rFonts w:ascii="Arial" w:hAnsi="Arial" w:cs="Arial"/>
          <w:sz w:val="24"/>
          <w:szCs w:val="24"/>
        </w:rPr>
        <w:t xml:space="preserve">od </w:t>
      </w:r>
      <w:r w:rsidRPr="002D41A0">
        <w:rPr>
          <w:rFonts w:ascii="Arial" w:hAnsi="Arial" w:cs="Arial"/>
          <w:sz w:val="24"/>
          <w:szCs w:val="24"/>
        </w:rPr>
        <w:t>t</w:t>
      </w:r>
      <w:r w:rsidR="00DB2EFF">
        <w:rPr>
          <w:rFonts w:ascii="Arial" w:hAnsi="Arial" w:cs="Arial"/>
          <w:sz w:val="24"/>
          <w:szCs w:val="24"/>
        </w:rPr>
        <w:t>ytułem</w:t>
      </w:r>
      <w:r w:rsidRPr="002D41A0">
        <w:rPr>
          <w:rFonts w:ascii="Arial" w:hAnsi="Arial" w:cs="Arial"/>
          <w:sz w:val="24"/>
          <w:szCs w:val="24"/>
        </w:rPr>
        <w:t xml:space="preserve"> </w:t>
      </w:r>
      <w:r w:rsidR="009D5983" w:rsidRPr="002D41A0">
        <w:rPr>
          <w:rFonts w:ascii="Arial" w:hAnsi="Arial" w:cs="Arial"/>
          <w:sz w:val="24"/>
          <w:szCs w:val="24"/>
        </w:rPr>
        <w:t>Rodzina w Centrum</w:t>
      </w:r>
    </w:p>
    <w:p w14:paraId="5BD6FDBC" w14:textId="6F3654F8" w:rsidR="00A96677" w:rsidRPr="002D41A0" w:rsidRDefault="00A96677" w:rsidP="00657AAA">
      <w:pPr>
        <w:shd w:val="clear" w:color="auto" w:fill="FFFFFF"/>
        <w:spacing w:before="600" w:line="276" w:lineRule="auto"/>
        <w:ind w:right="34"/>
        <w:rPr>
          <w:rFonts w:ascii="Arial" w:hAnsi="Arial" w:cs="Arial"/>
          <w:sz w:val="24"/>
          <w:szCs w:val="24"/>
        </w:rPr>
      </w:pPr>
      <w:r w:rsidRPr="002D41A0">
        <w:rPr>
          <w:rFonts w:ascii="Arial" w:hAnsi="Arial" w:cs="Arial"/>
          <w:sz w:val="24"/>
          <w:szCs w:val="24"/>
        </w:rPr>
        <w:t>Na podstawie „Wytycznych w zakresie kwalifikowalności wydatków w ramach Europejskiego Funduszu Rozwoju Regionalnego, Europejskiego Funduszu Społecznego oraz Funduszu Spójności na lata 2014-2020” (dalej jako Wytyczne),</w:t>
      </w:r>
    </w:p>
    <w:p w14:paraId="2B41578C" w14:textId="382D08E9" w:rsidR="00A96677" w:rsidRPr="002D41A0" w:rsidRDefault="00A96677" w:rsidP="00657AAA">
      <w:pPr>
        <w:spacing w:before="240" w:line="276" w:lineRule="auto"/>
        <w:rPr>
          <w:rFonts w:ascii="Arial" w:hAnsi="Arial" w:cs="Arial"/>
          <w:sz w:val="24"/>
          <w:szCs w:val="24"/>
        </w:rPr>
      </w:pPr>
      <w:r w:rsidRPr="002D41A0">
        <w:rPr>
          <w:rFonts w:ascii="Arial" w:hAnsi="Arial" w:cs="Arial"/>
          <w:color w:val="000000"/>
          <w:sz w:val="24"/>
          <w:szCs w:val="24"/>
        </w:rPr>
        <w:t xml:space="preserve">Powiatowe Centrum Pomocy Rodzinie w Żywcu w trybie zasady konkurencyjności zwraca się z zapytaniem ofertowym w zakresie </w:t>
      </w:r>
      <w:r w:rsidR="009D5983" w:rsidRPr="002D41A0">
        <w:rPr>
          <w:rFonts w:ascii="Arial" w:hAnsi="Arial" w:cs="Arial"/>
          <w:color w:val="000000"/>
          <w:sz w:val="24"/>
          <w:szCs w:val="24"/>
        </w:rPr>
        <w:t>indywidu</w:t>
      </w:r>
      <w:r w:rsidR="00907FF7" w:rsidRPr="002D41A0">
        <w:rPr>
          <w:rFonts w:ascii="Arial" w:hAnsi="Arial" w:cs="Arial"/>
          <w:color w:val="000000"/>
          <w:sz w:val="24"/>
          <w:szCs w:val="24"/>
        </w:rPr>
        <w:t>a</w:t>
      </w:r>
      <w:r w:rsidR="009D5983" w:rsidRPr="002D41A0">
        <w:rPr>
          <w:rFonts w:ascii="Arial" w:hAnsi="Arial" w:cs="Arial"/>
          <w:color w:val="000000"/>
          <w:sz w:val="24"/>
          <w:szCs w:val="24"/>
        </w:rPr>
        <w:t>lnego wsparcia specjalistycznego</w:t>
      </w:r>
      <w:r w:rsidRPr="002D41A0">
        <w:rPr>
          <w:rFonts w:ascii="Arial" w:hAnsi="Arial" w:cs="Arial"/>
          <w:color w:val="000000"/>
          <w:sz w:val="24"/>
          <w:szCs w:val="24"/>
        </w:rPr>
        <w:t xml:space="preserve"> </w:t>
      </w:r>
      <w:r w:rsidR="009D5983" w:rsidRPr="002D41A0">
        <w:rPr>
          <w:rFonts w:ascii="Arial" w:hAnsi="Arial" w:cs="Arial"/>
          <w:color w:val="000000"/>
          <w:sz w:val="24"/>
          <w:szCs w:val="24"/>
        </w:rPr>
        <w:t xml:space="preserve">dla Uczestników Projektu </w:t>
      </w:r>
      <w:r w:rsidRPr="002D41A0">
        <w:rPr>
          <w:rFonts w:ascii="Arial" w:hAnsi="Arial" w:cs="Arial"/>
          <w:color w:val="000000"/>
          <w:sz w:val="24"/>
          <w:szCs w:val="24"/>
        </w:rPr>
        <w:t>p</w:t>
      </w:r>
      <w:r w:rsidR="00DB2EFF">
        <w:rPr>
          <w:rFonts w:ascii="Arial" w:hAnsi="Arial" w:cs="Arial"/>
          <w:color w:val="000000"/>
          <w:sz w:val="24"/>
          <w:szCs w:val="24"/>
        </w:rPr>
        <w:t xml:space="preserve">od </w:t>
      </w:r>
      <w:r w:rsidRPr="002D41A0">
        <w:rPr>
          <w:rFonts w:ascii="Arial" w:hAnsi="Arial" w:cs="Arial"/>
          <w:color w:val="000000"/>
          <w:sz w:val="24"/>
          <w:szCs w:val="24"/>
        </w:rPr>
        <w:t>t</w:t>
      </w:r>
      <w:r w:rsidR="00DB2EFF">
        <w:rPr>
          <w:rFonts w:ascii="Arial" w:hAnsi="Arial" w:cs="Arial"/>
          <w:color w:val="000000"/>
          <w:sz w:val="24"/>
          <w:szCs w:val="24"/>
        </w:rPr>
        <w:t>ytułem</w:t>
      </w:r>
      <w:r w:rsidR="00EB1038" w:rsidRPr="002D41A0">
        <w:rPr>
          <w:rFonts w:ascii="Arial" w:hAnsi="Arial" w:cs="Arial"/>
          <w:color w:val="000000"/>
          <w:sz w:val="24"/>
          <w:szCs w:val="24"/>
        </w:rPr>
        <w:t xml:space="preserve"> </w:t>
      </w:r>
      <w:r w:rsidR="009D5983" w:rsidRPr="002D41A0">
        <w:rPr>
          <w:rFonts w:ascii="Arial" w:hAnsi="Arial" w:cs="Arial"/>
          <w:color w:val="000000"/>
          <w:sz w:val="24"/>
          <w:szCs w:val="24"/>
        </w:rPr>
        <w:t>Rodzina w Centrum</w:t>
      </w:r>
      <w:r w:rsidRPr="002D41A0">
        <w:rPr>
          <w:rFonts w:ascii="Arial" w:hAnsi="Arial" w:cs="Arial"/>
          <w:color w:val="000000"/>
          <w:sz w:val="24"/>
          <w:szCs w:val="24"/>
        </w:rPr>
        <w:t>, współfinansowanego ze środków Unii Europejskiej w ramach E</w:t>
      </w:r>
      <w:r w:rsidR="00DB2EFF">
        <w:rPr>
          <w:rFonts w:ascii="Arial" w:hAnsi="Arial" w:cs="Arial"/>
          <w:color w:val="000000"/>
          <w:sz w:val="24"/>
          <w:szCs w:val="24"/>
        </w:rPr>
        <w:t xml:space="preserve">uropejskiego </w:t>
      </w:r>
      <w:r w:rsidRPr="002D41A0">
        <w:rPr>
          <w:rFonts w:ascii="Arial" w:hAnsi="Arial" w:cs="Arial"/>
          <w:color w:val="000000"/>
          <w:sz w:val="24"/>
          <w:szCs w:val="24"/>
        </w:rPr>
        <w:t>F</w:t>
      </w:r>
      <w:r w:rsidR="00DB2EFF">
        <w:rPr>
          <w:rFonts w:ascii="Arial" w:hAnsi="Arial" w:cs="Arial"/>
          <w:color w:val="000000"/>
          <w:sz w:val="24"/>
          <w:szCs w:val="24"/>
        </w:rPr>
        <w:t xml:space="preserve">unduszu </w:t>
      </w:r>
      <w:r w:rsidRPr="002D41A0">
        <w:rPr>
          <w:rFonts w:ascii="Arial" w:hAnsi="Arial" w:cs="Arial"/>
          <w:color w:val="000000"/>
          <w:sz w:val="24"/>
          <w:szCs w:val="24"/>
        </w:rPr>
        <w:t>S</w:t>
      </w:r>
      <w:r w:rsidR="00DB2EFF">
        <w:rPr>
          <w:rFonts w:ascii="Arial" w:hAnsi="Arial" w:cs="Arial"/>
          <w:color w:val="000000"/>
          <w:sz w:val="24"/>
          <w:szCs w:val="24"/>
        </w:rPr>
        <w:t>połecznego</w:t>
      </w:r>
      <w:r w:rsidRPr="002D41A0">
        <w:rPr>
          <w:rFonts w:ascii="Arial" w:hAnsi="Arial" w:cs="Arial"/>
          <w:color w:val="000000"/>
          <w:sz w:val="24"/>
          <w:szCs w:val="24"/>
        </w:rPr>
        <w:t>.</w:t>
      </w:r>
    </w:p>
    <w:p w14:paraId="15FC7406" w14:textId="6908AEB8" w:rsidR="00A96677" w:rsidRPr="00657AAA" w:rsidRDefault="00A96677" w:rsidP="00657AAA">
      <w:pPr>
        <w:shd w:val="clear" w:color="auto" w:fill="FFFFFF"/>
        <w:tabs>
          <w:tab w:val="left" w:pos="8310"/>
        </w:tabs>
        <w:spacing w:before="240" w:line="276" w:lineRule="auto"/>
        <w:ind w:right="36"/>
        <w:rPr>
          <w:rStyle w:val="Pogrubienie"/>
          <w:rFonts w:cs="Arial"/>
          <w:b w:val="0"/>
          <w:bCs w:val="0"/>
          <w:szCs w:val="24"/>
        </w:rPr>
      </w:pPr>
      <w:r w:rsidRPr="006E4DCA">
        <w:rPr>
          <w:rStyle w:val="Pogrubienie"/>
        </w:rPr>
        <w:t>Zamawiający:</w:t>
      </w:r>
    </w:p>
    <w:p w14:paraId="279BA5B1" w14:textId="6063C981" w:rsidR="00A96677" w:rsidRPr="002D41A0" w:rsidRDefault="00A96677" w:rsidP="00657AAA">
      <w:pPr>
        <w:shd w:val="clear" w:color="auto" w:fill="FFFFFF"/>
        <w:spacing w:before="240" w:line="276" w:lineRule="auto"/>
        <w:ind w:right="36"/>
        <w:rPr>
          <w:rFonts w:ascii="Arial" w:hAnsi="Arial" w:cs="Arial"/>
          <w:sz w:val="24"/>
          <w:szCs w:val="24"/>
        </w:rPr>
      </w:pPr>
      <w:r w:rsidRPr="006E4DCA">
        <w:rPr>
          <w:rStyle w:val="Pogrubienie"/>
        </w:rPr>
        <w:t>Powiatowe Centrum Pomocy Rodzinie w Żywcu,</w:t>
      </w:r>
    </w:p>
    <w:p w14:paraId="19304707" w14:textId="126698A5" w:rsidR="00A96677" w:rsidRPr="002D41A0" w:rsidRDefault="00A96677" w:rsidP="00657AAA">
      <w:pPr>
        <w:shd w:val="clear" w:color="auto" w:fill="FFFFFF"/>
        <w:spacing w:line="276" w:lineRule="auto"/>
        <w:ind w:right="36"/>
        <w:rPr>
          <w:rFonts w:ascii="Arial" w:hAnsi="Arial" w:cs="Arial"/>
          <w:sz w:val="24"/>
          <w:szCs w:val="24"/>
        </w:rPr>
      </w:pPr>
      <w:r w:rsidRPr="002D41A0">
        <w:rPr>
          <w:rFonts w:ascii="Arial" w:hAnsi="Arial" w:cs="Arial"/>
          <w:sz w:val="24"/>
          <w:szCs w:val="24"/>
        </w:rPr>
        <w:t>34-300 Żywiec, ul</w:t>
      </w:r>
      <w:r w:rsidR="00801F9D">
        <w:rPr>
          <w:rFonts w:ascii="Arial" w:hAnsi="Arial" w:cs="Arial"/>
          <w:sz w:val="24"/>
          <w:szCs w:val="24"/>
        </w:rPr>
        <w:t>ica</w:t>
      </w:r>
      <w:r w:rsidRPr="002D41A0">
        <w:rPr>
          <w:rFonts w:ascii="Arial" w:hAnsi="Arial" w:cs="Arial"/>
          <w:sz w:val="24"/>
          <w:szCs w:val="24"/>
        </w:rPr>
        <w:t xml:space="preserve"> Ks</w:t>
      </w:r>
      <w:r w:rsidR="00801F9D">
        <w:rPr>
          <w:rFonts w:ascii="Arial" w:hAnsi="Arial" w:cs="Arial"/>
          <w:sz w:val="24"/>
          <w:szCs w:val="24"/>
        </w:rPr>
        <w:t>iędza</w:t>
      </w:r>
      <w:r w:rsidRPr="002D41A0">
        <w:rPr>
          <w:rFonts w:ascii="Arial" w:hAnsi="Arial" w:cs="Arial"/>
          <w:sz w:val="24"/>
          <w:szCs w:val="24"/>
        </w:rPr>
        <w:t xml:space="preserve"> P</w:t>
      </w:r>
      <w:r w:rsidR="00801F9D">
        <w:rPr>
          <w:rFonts w:ascii="Arial" w:hAnsi="Arial" w:cs="Arial"/>
          <w:sz w:val="24"/>
          <w:szCs w:val="24"/>
        </w:rPr>
        <w:t>rałata</w:t>
      </w:r>
      <w:r w:rsidRPr="002D41A0">
        <w:rPr>
          <w:rFonts w:ascii="Arial" w:hAnsi="Arial" w:cs="Arial"/>
          <w:sz w:val="24"/>
          <w:szCs w:val="24"/>
        </w:rPr>
        <w:t xml:space="preserve"> St</w:t>
      </w:r>
      <w:r w:rsidR="00801F9D">
        <w:rPr>
          <w:rFonts w:ascii="Arial" w:hAnsi="Arial" w:cs="Arial"/>
          <w:sz w:val="24"/>
          <w:szCs w:val="24"/>
        </w:rPr>
        <w:t>anisława</w:t>
      </w:r>
      <w:r w:rsidRPr="002D41A0">
        <w:rPr>
          <w:rFonts w:ascii="Arial" w:hAnsi="Arial" w:cs="Arial"/>
          <w:sz w:val="24"/>
          <w:szCs w:val="24"/>
        </w:rPr>
        <w:t xml:space="preserve"> Słonki 24</w:t>
      </w:r>
    </w:p>
    <w:p w14:paraId="6C219535" w14:textId="271FAEF2" w:rsidR="00A96677" w:rsidRPr="002D41A0" w:rsidRDefault="00A96677" w:rsidP="00657AAA">
      <w:pPr>
        <w:shd w:val="clear" w:color="auto" w:fill="FFFFFF"/>
        <w:spacing w:line="276" w:lineRule="auto"/>
        <w:ind w:right="36"/>
        <w:rPr>
          <w:rFonts w:ascii="Arial" w:hAnsi="Arial" w:cs="Arial"/>
          <w:sz w:val="24"/>
          <w:szCs w:val="24"/>
        </w:rPr>
      </w:pPr>
      <w:r w:rsidRPr="002D41A0">
        <w:rPr>
          <w:rFonts w:ascii="Arial" w:hAnsi="Arial" w:cs="Arial"/>
          <w:sz w:val="24"/>
          <w:szCs w:val="24"/>
        </w:rPr>
        <w:t>tel. 33</w:t>
      </w:r>
      <w:r w:rsidR="00046574">
        <w:rPr>
          <w:rFonts w:ascii="Arial" w:hAnsi="Arial" w:cs="Arial"/>
          <w:sz w:val="24"/>
          <w:szCs w:val="24"/>
        </w:rPr>
        <w:t xml:space="preserve"> </w:t>
      </w:r>
      <w:r w:rsidRPr="002D41A0">
        <w:rPr>
          <w:rFonts w:ascii="Arial" w:hAnsi="Arial" w:cs="Arial"/>
          <w:sz w:val="24"/>
          <w:szCs w:val="24"/>
        </w:rPr>
        <w:t>861 93 36</w:t>
      </w:r>
    </w:p>
    <w:p w14:paraId="39203604" w14:textId="04FAB0CF" w:rsidR="00A96677" w:rsidRPr="002D41A0" w:rsidRDefault="00A96677" w:rsidP="00657AAA">
      <w:pPr>
        <w:shd w:val="clear" w:color="auto" w:fill="FFFFFF"/>
        <w:spacing w:line="276" w:lineRule="auto"/>
        <w:ind w:right="36"/>
        <w:rPr>
          <w:rFonts w:ascii="Arial" w:hAnsi="Arial" w:cs="Arial"/>
          <w:sz w:val="24"/>
          <w:szCs w:val="24"/>
        </w:rPr>
      </w:pPr>
      <w:r w:rsidRPr="002D41A0">
        <w:rPr>
          <w:rFonts w:ascii="Arial" w:hAnsi="Arial" w:cs="Arial"/>
          <w:sz w:val="24"/>
          <w:szCs w:val="24"/>
        </w:rPr>
        <w:t>mail: pcpr_zywiec@op.pl, www.pcpr-zywiec.pl</w:t>
      </w:r>
    </w:p>
    <w:p w14:paraId="23C50EBF" w14:textId="3F56CE7B" w:rsidR="00A96677" w:rsidRPr="002D41A0" w:rsidRDefault="00A96677" w:rsidP="00046574">
      <w:pPr>
        <w:pStyle w:val="Nagwek1"/>
        <w:spacing w:before="600"/>
        <w:ind w:left="714" w:hanging="357"/>
      </w:pPr>
      <w:r w:rsidRPr="002D41A0">
        <w:t>Przedmiot zamówienia</w:t>
      </w:r>
    </w:p>
    <w:p w14:paraId="210C9EAA" w14:textId="1D7B59F2" w:rsidR="00046574" w:rsidRDefault="00801F9D" w:rsidP="00046574">
      <w:pPr>
        <w:numPr>
          <w:ilvl w:val="0"/>
          <w:numId w:val="11"/>
        </w:numPr>
        <w:spacing w:before="240" w:line="276" w:lineRule="auto"/>
        <w:ind w:right="3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Kody </w:t>
      </w:r>
      <w:r w:rsidR="00A96677" w:rsidRPr="002D41A0">
        <w:rPr>
          <w:rFonts w:ascii="Arial" w:hAnsi="Arial" w:cs="Arial"/>
          <w:sz w:val="24"/>
          <w:szCs w:val="24"/>
        </w:rPr>
        <w:t>CPV:</w:t>
      </w:r>
      <w:r w:rsidR="00046574">
        <w:rPr>
          <w:rFonts w:ascii="Arial" w:hAnsi="Arial" w:cs="Arial"/>
          <w:sz w:val="24"/>
          <w:szCs w:val="24"/>
        </w:rPr>
        <w:t xml:space="preserve"> </w:t>
      </w:r>
      <w:r w:rsidR="00EB1038" w:rsidRPr="002D41A0">
        <w:rPr>
          <w:rFonts w:ascii="Arial" w:hAnsi="Arial" w:cs="Arial"/>
          <w:sz w:val="24"/>
          <w:szCs w:val="24"/>
        </w:rPr>
        <w:t>80000000-4 -</w:t>
      </w:r>
      <w:r w:rsidR="00AB10BF" w:rsidRPr="002D41A0">
        <w:rPr>
          <w:rFonts w:ascii="Arial" w:hAnsi="Arial" w:cs="Arial"/>
          <w:sz w:val="24"/>
          <w:szCs w:val="24"/>
        </w:rPr>
        <w:t xml:space="preserve"> </w:t>
      </w:r>
      <w:r w:rsidR="00EB1038" w:rsidRPr="002D41A0">
        <w:rPr>
          <w:rFonts w:ascii="Arial" w:hAnsi="Arial" w:cs="Arial"/>
          <w:sz w:val="24"/>
          <w:szCs w:val="24"/>
        </w:rPr>
        <w:t>Usługi edukacyjne i szkoleniowe</w:t>
      </w:r>
    </w:p>
    <w:p w14:paraId="21EE6F7B" w14:textId="1D4839B6" w:rsidR="00A96677" w:rsidRPr="00046574" w:rsidRDefault="00A96677" w:rsidP="00046574">
      <w:pPr>
        <w:spacing w:line="276" w:lineRule="auto"/>
        <w:ind w:left="2694" w:right="36"/>
        <w:rPr>
          <w:rFonts w:ascii="Arial" w:hAnsi="Arial" w:cs="Arial"/>
          <w:sz w:val="24"/>
          <w:szCs w:val="24"/>
        </w:rPr>
      </w:pPr>
      <w:r w:rsidRPr="00046574">
        <w:rPr>
          <w:rFonts w:ascii="Arial" w:hAnsi="Arial" w:cs="Arial"/>
          <w:sz w:val="24"/>
          <w:szCs w:val="24"/>
          <w:shd w:val="clear" w:color="auto" w:fill="FFFFFF"/>
        </w:rPr>
        <w:t>85121270-6 - Usługi psychiatryczne lub psychologiczne</w:t>
      </w:r>
    </w:p>
    <w:p w14:paraId="13AFFF63" w14:textId="2496A50F" w:rsidR="00A96677" w:rsidRPr="002D41A0" w:rsidRDefault="00046574" w:rsidP="00046574">
      <w:pPr>
        <w:spacing w:line="276" w:lineRule="auto"/>
        <w:ind w:left="2694" w:right="3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EB1038" w:rsidRPr="002D41A0">
        <w:rPr>
          <w:rFonts w:ascii="Arial" w:hAnsi="Arial" w:cs="Arial"/>
          <w:sz w:val="24"/>
          <w:szCs w:val="24"/>
        </w:rPr>
        <w:t>5142100-7 - Usługi fizjoterapii</w:t>
      </w:r>
    </w:p>
    <w:p w14:paraId="61E5289E" w14:textId="424700D9" w:rsidR="00A96677" w:rsidRPr="002D41A0" w:rsidRDefault="00A96677" w:rsidP="00046574">
      <w:pPr>
        <w:numPr>
          <w:ilvl w:val="0"/>
          <w:numId w:val="11"/>
        </w:numPr>
        <w:shd w:val="clear" w:color="auto" w:fill="FFFFFF"/>
        <w:spacing w:before="240" w:line="276" w:lineRule="auto"/>
        <w:ind w:right="36"/>
        <w:rPr>
          <w:rFonts w:ascii="Arial" w:hAnsi="Arial" w:cs="Arial"/>
          <w:sz w:val="24"/>
          <w:szCs w:val="24"/>
        </w:rPr>
      </w:pPr>
      <w:r w:rsidRPr="002D41A0">
        <w:rPr>
          <w:rFonts w:ascii="Arial" w:hAnsi="Arial" w:cs="Arial"/>
          <w:sz w:val="24"/>
          <w:szCs w:val="24"/>
        </w:rPr>
        <w:t>Opis przedmiotu zamówienia</w:t>
      </w:r>
      <w:r w:rsidR="00EB1038" w:rsidRPr="002D41A0">
        <w:rPr>
          <w:rFonts w:ascii="Arial" w:hAnsi="Arial" w:cs="Arial"/>
          <w:sz w:val="24"/>
          <w:szCs w:val="24"/>
        </w:rPr>
        <w:t xml:space="preserve"> obejmuje realizację indywidualnego wsparcia specjalistycznego w 10 następujących częściach:</w:t>
      </w:r>
    </w:p>
    <w:p w14:paraId="49DBC62C" w14:textId="318308ED" w:rsidR="00EB1038" w:rsidRPr="000C66DB" w:rsidRDefault="00EB1038" w:rsidP="00046574">
      <w:pPr>
        <w:pStyle w:val="Akapitzlist"/>
        <w:numPr>
          <w:ilvl w:val="1"/>
          <w:numId w:val="2"/>
        </w:numPr>
        <w:shd w:val="clear" w:color="auto" w:fill="FFFFFF"/>
        <w:spacing w:before="240" w:line="276" w:lineRule="auto"/>
        <w:ind w:left="284" w:right="36"/>
        <w:rPr>
          <w:rFonts w:ascii="Arial" w:hAnsi="Arial" w:cs="Arial"/>
          <w:sz w:val="24"/>
          <w:szCs w:val="24"/>
        </w:rPr>
      </w:pPr>
      <w:r w:rsidRPr="000C66DB">
        <w:rPr>
          <w:rFonts w:ascii="Arial" w:hAnsi="Arial" w:cs="Arial"/>
          <w:sz w:val="24"/>
          <w:szCs w:val="24"/>
        </w:rPr>
        <w:t xml:space="preserve">Cześć I - Przeprowadzenie indywidualnych konsultacji </w:t>
      </w:r>
      <w:bookmarkStart w:id="0" w:name="_Hlk71709954"/>
      <w:r w:rsidRPr="000C66DB">
        <w:rPr>
          <w:rFonts w:ascii="Arial" w:hAnsi="Arial" w:cs="Arial"/>
          <w:sz w:val="24"/>
          <w:szCs w:val="24"/>
        </w:rPr>
        <w:t xml:space="preserve">z zakresu terapii uzależnień </w:t>
      </w:r>
      <w:bookmarkEnd w:id="0"/>
      <w:r w:rsidRPr="000C66DB">
        <w:rPr>
          <w:rFonts w:ascii="Arial" w:hAnsi="Arial" w:cs="Arial"/>
          <w:sz w:val="24"/>
          <w:szCs w:val="24"/>
        </w:rPr>
        <w:t>w wymiarze 60 godz. (60min.);</w:t>
      </w:r>
    </w:p>
    <w:p w14:paraId="0F4E6778" w14:textId="1C6D9858" w:rsidR="00EB1038" w:rsidRPr="000C66DB" w:rsidRDefault="00EB1038" w:rsidP="00657AAA">
      <w:pPr>
        <w:pStyle w:val="Akapitzlist"/>
        <w:numPr>
          <w:ilvl w:val="1"/>
          <w:numId w:val="2"/>
        </w:numPr>
        <w:shd w:val="clear" w:color="auto" w:fill="FFFFFF"/>
        <w:spacing w:line="276" w:lineRule="auto"/>
        <w:ind w:left="284" w:right="36"/>
        <w:rPr>
          <w:rFonts w:ascii="Arial" w:hAnsi="Arial" w:cs="Arial"/>
          <w:sz w:val="24"/>
          <w:szCs w:val="24"/>
        </w:rPr>
      </w:pPr>
      <w:r w:rsidRPr="000C66DB">
        <w:rPr>
          <w:rFonts w:ascii="Arial" w:hAnsi="Arial" w:cs="Arial"/>
          <w:sz w:val="24"/>
          <w:szCs w:val="24"/>
        </w:rPr>
        <w:t>Cześć II - Przeprowadzenie indywidualnych konsultacji logopedycznych</w:t>
      </w:r>
      <w:r w:rsidR="00565542">
        <w:rPr>
          <w:rFonts w:ascii="Arial" w:hAnsi="Arial" w:cs="Arial"/>
          <w:sz w:val="24"/>
          <w:szCs w:val="24"/>
        </w:rPr>
        <w:t xml:space="preserve"> </w:t>
      </w:r>
      <w:r w:rsidRPr="000C66DB">
        <w:rPr>
          <w:rFonts w:ascii="Arial" w:hAnsi="Arial" w:cs="Arial"/>
          <w:sz w:val="24"/>
          <w:szCs w:val="24"/>
        </w:rPr>
        <w:t>w wymiarze 50 godz. (60min.);</w:t>
      </w:r>
    </w:p>
    <w:p w14:paraId="4DE42622" w14:textId="6090767E" w:rsidR="00EB1038" w:rsidRPr="000C66DB" w:rsidRDefault="00EB1038" w:rsidP="00657AAA">
      <w:pPr>
        <w:pStyle w:val="Akapitzlist"/>
        <w:numPr>
          <w:ilvl w:val="1"/>
          <w:numId w:val="2"/>
        </w:numPr>
        <w:shd w:val="clear" w:color="auto" w:fill="FFFFFF"/>
        <w:spacing w:line="276" w:lineRule="auto"/>
        <w:ind w:left="284" w:right="36"/>
        <w:rPr>
          <w:rFonts w:ascii="Arial" w:hAnsi="Arial" w:cs="Arial"/>
          <w:sz w:val="24"/>
          <w:szCs w:val="24"/>
        </w:rPr>
      </w:pPr>
      <w:r w:rsidRPr="000C66DB">
        <w:rPr>
          <w:rFonts w:ascii="Arial" w:hAnsi="Arial" w:cs="Arial"/>
          <w:sz w:val="24"/>
          <w:szCs w:val="24"/>
        </w:rPr>
        <w:t>Część III - Przeprowadzenie indywidualnych konsultacji</w:t>
      </w:r>
      <w:r w:rsidR="00166ADE" w:rsidRPr="000C66DB">
        <w:rPr>
          <w:rFonts w:ascii="Arial" w:hAnsi="Arial" w:cs="Arial"/>
          <w:sz w:val="24"/>
          <w:szCs w:val="24"/>
        </w:rPr>
        <w:t xml:space="preserve"> z</w:t>
      </w:r>
      <w:r w:rsidRPr="000C66DB">
        <w:rPr>
          <w:rFonts w:ascii="Arial" w:hAnsi="Arial" w:cs="Arial"/>
          <w:sz w:val="24"/>
          <w:szCs w:val="24"/>
        </w:rPr>
        <w:t xml:space="preserve"> zakresu Integracji Sensorycznej (SI), w wymiarze 50 godz. (60min.);</w:t>
      </w:r>
    </w:p>
    <w:p w14:paraId="4497C164" w14:textId="026D0D35" w:rsidR="00EB1038" w:rsidRPr="000C66DB" w:rsidRDefault="00EB1038" w:rsidP="00657AAA">
      <w:pPr>
        <w:pStyle w:val="Akapitzlist"/>
        <w:numPr>
          <w:ilvl w:val="1"/>
          <w:numId w:val="2"/>
        </w:numPr>
        <w:shd w:val="clear" w:color="auto" w:fill="FFFFFF"/>
        <w:spacing w:line="276" w:lineRule="auto"/>
        <w:ind w:left="284" w:right="36"/>
        <w:rPr>
          <w:rFonts w:ascii="Arial" w:hAnsi="Arial" w:cs="Arial"/>
          <w:sz w:val="24"/>
          <w:szCs w:val="24"/>
        </w:rPr>
      </w:pPr>
      <w:r w:rsidRPr="000C66DB">
        <w:rPr>
          <w:rFonts w:ascii="Arial" w:hAnsi="Arial" w:cs="Arial"/>
          <w:sz w:val="24"/>
          <w:szCs w:val="24"/>
        </w:rPr>
        <w:t>Cześć IV -</w:t>
      </w:r>
      <w:r w:rsidR="009F5A90" w:rsidRPr="000C66DB">
        <w:rPr>
          <w:rFonts w:ascii="Arial" w:hAnsi="Arial" w:cs="Arial"/>
          <w:sz w:val="24"/>
          <w:szCs w:val="24"/>
        </w:rPr>
        <w:t xml:space="preserve"> </w:t>
      </w:r>
      <w:r w:rsidRPr="000C66DB">
        <w:rPr>
          <w:rFonts w:ascii="Arial" w:hAnsi="Arial" w:cs="Arial"/>
          <w:sz w:val="24"/>
          <w:szCs w:val="24"/>
        </w:rPr>
        <w:t>Przeprowadzenie indywidualnych sesji fizjoterapeutycznych/ rehabilitacji medycznej wraz z kwalifikacją w zakresie doboru zabiegów, w wymiarze 100 godz. (60min.);</w:t>
      </w:r>
    </w:p>
    <w:p w14:paraId="0CE2E768" w14:textId="195E80C0" w:rsidR="00EB1038" w:rsidRPr="000C66DB" w:rsidRDefault="00EB1038" w:rsidP="00657AAA">
      <w:pPr>
        <w:pStyle w:val="Akapitzlist"/>
        <w:numPr>
          <w:ilvl w:val="1"/>
          <w:numId w:val="2"/>
        </w:numPr>
        <w:shd w:val="clear" w:color="auto" w:fill="FFFFFF"/>
        <w:spacing w:line="276" w:lineRule="auto"/>
        <w:ind w:left="284" w:right="36"/>
        <w:rPr>
          <w:rFonts w:ascii="Arial" w:hAnsi="Arial" w:cs="Arial"/>
          <w:sz w:val="24"/>
          <w:szCs w:val="24"/>
        </w:rPr>
      </w:pPr>
      <w:r w:rsidRPr="000C66DB">
        <w:rPr>
          <w:rFonts w:ascii="Arial" w:hAnsi="Arial" w:cs="Arial"/>
          <w:sz w:val="24"/>
          <w:szCs w:val="24"/>
        </w:rPr>
        <w:lastRenderedPageBreak/>
        <w:t>Część V - Przeprowadzenie indywidualnych konsultacji DDA w wymiarze 30 godz. (60min.);</w:t>
      </w:r>
    </w:p>
    <w:p w14:paraId="77D43E98" w14:textId="1ABFAB22" w:rsidR="00EB1038" w:rsidRPr="000C66DB" w:rsidRDefault="00EB1038" w:rsidP="00657AAA">
      <w:pPr>
        <w:pStyle w:val="Akapitzlist"/>
        <w:numPr>
          <w:ilvl w:val="1"/>
          <w:numId w:val="2"/>
        </w:numPr>
        <w:shd w:val="clear" w:color="auto" w:fill="FFFFFF"/>
        <w:spacing w:line="276" w:lineRule="auto"/>
        <w:ind w:left="284" w:right="36"/>
        <w:rPr>
          <w:rFonts w:ascii="Arial" w:hAnsi="Arial" w:cs="Arial"/>
          <w:sz w:val="24"/>
          <w:szCs w:val="24"/>
        </w:rPr>
      </w:pPr>
      <w:r w:rsidRPr="000C66DB">
        <w:rPr>
          <w:rFonts w:ascii="Arial" w:hAnsi="Arial" w:cs="Arial"/>
          <w:sz w:val="24"/>
          <w:szCs w:val="24"/>
        </w:rPr>
        <w:t>Część VI - Przeprowadzenie indywidualnych zajęć z zakresu hipoterapii w wymiarze 100 godz. ( 60 min.);</w:t>
      </w:r>
    </w:p>
    <w:p w14:paraId="247247CE" w14:textId="4615001C" w:rsidR="00EB1038" w:rsidRPr="000C66DB" w:rsidRDefault="00EB1038" w:rsidP="00657AAA">
      <w:pPr>
        <w:pStyle w:val="Akapitzlist"/>
        <w:numPr>
          <w:ilvl w:val="1"/>
          <w:numId w:val="2"/>
        </w:numPr>
        <w:shd w:val="clear" w:color="auto" w:fill="FFFFFF"/>
        <w:spacing w:line="276" w:lineRule="auto"/>
        <w:ind w:left="284" w:right="36"/>
        <w:rPr>
          <w:rFonts w:ascii="Arial" w:hAnsi="Arial" w:cs="Arial"/>
          <w:sz w:val="24"/>
          <w:szCs w:val="24"/>
        </w:rPr>
      </w:pPr>
      <w:r w:rsidRPr="000C66DB">
        <w:rPr>
          <w:rFonts w:ascii="Arial" w:hAnsi="Arial" w:cs="Arial"/>
          <w:sz w:val="24"/>
          <w:szCs w:val="24"/>
        </w:rPr>
        <w:t>Część VII – Przeprowadzenie indywidu</w:t>
      </w:r>
      <w:r w:rsidR="00156AA1" w:rsidRPr="000C66DB">
        <w:rPr>
          <w:rFonts w:ascii="Arial" w:hAnsi="Arial" w:cs="Arial"/>
          <w:sz w:val="24"/>
          <w:szCs w:val="24"/>
        </w:rPr>
        <w:t>a</w:t>
      </w:r>
      <w:r w:rsidRPr="000C66DB">
        <w:rPr>
          <w:rFonts w:ascii="Arial" w:hAnsi="Arial" w:cs="Arial"/>
          <w:sz w:val="24"/>
          <w:szCs w:val="24"/>
        </w:rPr>
        <w:t xml:space="preserve">lnych zajęć z zakresu </w:t>
      </w:r>
      <w:proofErr w:type="spellStart"/>
      <w:r w:rsidRPr="000C66DB">
        <w:rPr>
          <w:rFonts w:ascii="Arial" w:hAnsi="Arial" w:cs="Arial"/>
          <w:sz w:val="24"/>
          <w:szCs w:val="24"/>
        </w:rPr>
        <w:t>dogoterpii</w:t>
      </w:r>
      <w:proofErr w:type="spellEnd"/>
      <w:r w:rsidRPr="000C66DB">
        <w:rPr>
          <w:rFonts w:ascii="Arial" w:hAnsi="Arial" w:cs="Arial"/>
          <w:sz w:val="24"/>
          <w:szCs w:val="24"/>
        </w:rPr>
        <w:t xml:space="preserve"> w wymiarze 50 godz. ( 60 min.);</w:t>
      </w:r>
    </w:p>
    <w:p w14:paraId="4F39639B" w14:textId="2EB20259" w:rsidR="00EB1038" w:rsidRPr="000C66DB" w:rsidRDefault="00EB1038" w:rsidP="00657AAA">
      <w:pPr>
        <w:pStyle w:val="Akapitzlist"/>
        <w:numPr>
          <w:ilvl w:val="1"/>
          <w:numId w:val="2"/>
        </w:numPr>
        <w:shd w:val="clear" w:color="auto" w:fill="FFFFFF"/>
        <w:spacing w:line="276" w:lineRule="auto"/>
        <w:ind w:left="284" w:right="36"/>
        <w:rPr>
          <w:rFonts w:ascii="Arial" w:hAnsi="Arial" w:cs="Arial"/>
          <w:sz w:val="24"/>
          <w:szCs w:val="24"/>
        </w:rPr>
      </w:pPr>
      <w:r w:rsidRPr="000C66DB">
        <w:rPr>
          <w:rFonts w:ascii="Arial" w:hAnsi="Arial" w:cs="Arial"/>
          <w:sz w:val="24"/>
          <w:szCs w:val="24"/>
        </w:rPr>
        <w:t>Cześć VIII - Przeprowadzenie indywidu</w:t>
      </w:r>
      <w:r w:rsidR="00156AA1" w:rsidRPr="000C66DB">
        <w:rPr>
          <w:rFonts w:ascii="Arial" w:hAnsi="Arial" w:cs="Arial"/>
          <w:sz w:val="24"/>
          <w:szCs w:val="24"/>
        </w:rPr>
        <w:t>a</w:t>
      </w:r>
      <w:r w:rsidRPr="000C66DB">
        <w:rPr>
          <w:rFonts w:ascii="Arial" w:hAnsi="Arial" w:cs="Arial"/>
          <w:sz w:val="24"/>
          <w:szCs w:val="24"/>
        </w:rPr>
        <w:t xml:space="preserve">lnych sesji treningu EEG </w:t>
      </w:r>
      <w:proofErr w:type="spellStart"/>
      <w:r w:rsidRPr="000C66DB">
        <w:rPr>
          <w:rFonts w:ascii="Arial" w:hAnsi="Arial" w:cs="Arial"/>
          <w:sz w:val="24"/>
          <w:szCs w:val="24"/>
        </w:rPr>
        <w:t>Biofeedback</w:t>
      </w:r>
      <w:proofErr w:type="spellEnd"/>
      <w:r w:rsidRPr="000C66DB">
        <w:rPr>
          <w:rFonts w:ascii="Arial" w:hAnsi="Arial" w:cs="Arial"/>
          <w:sz w:val="24"/>
          <w:szCs w:val="24"/>
        </w:rPr>
        <w:t xml:space="preserve"> w wymiarze 50 godz. ( 60 min.);</w:t>
      </w:r>
    </w:p>
    <w:p w14:paraId="2CEEC01F" w14:textId="663FD655" w:rsidR="000C66DB" w:rsidRDefault="00EB1038" w:rsidP="00657AAA">
      <w:pPr>
        <w:pStyle w:val="Akapitzlist"/>
        <w:numPr>
          <w:ilvl w:val="1"/>
          <w:numId w:val="2"/>
        </w:numPr>
        <w:shd w:val="clear" w:color="auto" w:fill="FFFFFF"/>
        <w:spacing w:line="276" w:lineRule="auto"/>
        <w:ind w:left="284" w:right="36"/>
        <w:rPr>
          <w:rFonts w:ascii="Arial" w:hAnsi="Arial" w:cs="Arial"/>
          <w:sz w:val="24"/>
          <w:szCs w:val="24"/>
        </w:rPr>
      </w:pPr>
      <w:r w:rsidRPr="000C66DB">
        <w:rPr>
          <w:rFonts w:ascii="Arial" w:hAnsi="Arial" w:cs="Arial"/>
          <w:sz w:val="24"/>
          <w:szCs w:val="24"/>
        </w:rPr>
        <w:t>Cześć IX - Przeprowadzenie indywidualnych konsultacji w zakresie terapii więzi w wymiarze 150 godz. (60 min.);</w:t>
      </w:r>
    </w:p>
    <w:p w14:paraId="418D9F81" w14:textId="5558CB8C" w:rsidR="009F5A90" w:rsidRPr="000C66DB" w:rsidRDefault="00EB1038" w:rsidP="00657AAA">
      <w:pPr>
        <w:pStyle w:val="Akapitzlist"/>
        <w:numPr>
          <w:ilvl w:val="1"/>
          <w:numId w:val="2"/>
        </w:numPr>
        <w:shd w:val="clear" w:color="auto" w:fill="FFFFFF"/>
        <w:spacing w:line="276" w:lineRule="auto"/>
        <w:ind w:left="284" w:right="36"/>
        <w:rPr>
          <w:rFonts w:ascii="Arial" w:hAnsi="Arial" w:cs="Arial"/>
          <w:sz w:val="24"/>
          <w:szCs w:val="24"/>
        </w:rPr>
      </w:pPr>
      <w:r w:rsidRPr="000C66DB">
        <w:rPr>
          <w:rFonts w:ascii="Arial" w:hAnsi="Arial" w:cs="Arial"/>
          <w:sz w:val="24"/>
          <w:szCs w:val="24"/>
        </w:rPr>
        <w:t>Cześć X</w:t>
      </w:r>
      <w:r w:rsidR="00AB10BF" w:rsidRPr="000C66DB">
        <w:rPr>
          <w:rFonts w:ascii="Arial" w:hAnsi="Arial" w:cs="Arial"/>
          <w:sz w:val="24"/>
          <w:szCs w:val="24"/>
        </w:rPr>
        <w:t xml:space="preserve"> </w:t>
      </w:r>
      <w:r w:rsidRPr="000C66DB">
        <w:rPr>
          <w:rFonts w:ascii="Arial" w:hAnsi="Arial" w:cs="Arial"/>
          <w:sz w:val="24"/>
          <w:szCs w:val="24"/>
        </w:rPr>
        <w:t xml:space="preserve">- Przeprowadzenie </w:t>
      </w:r>
      <w:bookmarkStart w:id="1" w:name="_Hlk71876909"/>
      <w:r w:rsidRPr="000C66DB">
        <w:rPr>
          <w:rFonts w:ascii="Arial" w:hAnsi="Arial" w:cs="Arial"/>
          <w:sz w:val="24"/>
          <w:szCs w:val="24"/>
        </w:rPr>
        <w:t>zajęć z zakresu Treningu Umiejętności Społecznych dla max. 14 osób (2 grup od 5 do max 7 osób) w wymiarze 72 godzin ( 36 godzin dla poszczególnej grupy)</w:t>
      </w:r>
      <w:bookmarkEnd w:id="1"/>
      <w:r w:rsidR="009F5A90" w:rsidRPr="000C66DB">
        <w:rPr>
          <w:rFonts w:ascii="Arial" w:hAnsi="Arial" w:cs="Arial"/>
          <w:sz w:val="24"/>
          <w:szCs w:val="24"/>
        </w:rPr>
        <w:t>;</w:t>
      </w:r>
    </w:p>
    <w:p w14:paraId="712CDF31" w14:textId="4A8590DA" w:rsidR="006053B0" w:rsidRPr="002D41A0" w:rsidRDefault="00F55153" w:rsidP="00657AAA">
      <w:pPr>
        <w:shd w:val="clear" w:color="auto" w:fill="FFFFFF"/>
        <w:spacing w:line="276" w:lineRule="auto"/>
        <w:ind w:right="36"/>
        <w:rPr>
          <w:rFonts w:ascii="Arial" w:hAnsi="Arial" w:cs="Arial"/>
          <w:sz w:val="24"/>
          <w:szCs w:val="24"/>
        </w:rPr>
      </w:pPr>
      <w:r w:rsidRPr="002D41A0">
        <w:rPr>
          <w:rFonts w:ascii="Arial" w:hAnsi="Arial" w:cs="Arial"/>
          <w:sz w:val="24"/>
          <w:szCs w:val="24"/>
        </w:rPr>
        <w:t>w ramach projektu p</w:t>
      </w:r>
      <w:r w:rsidR="00801F9D">
        <w:rPr>
          <w:rFonts w:ascii="Arial" w:hAnsi="Arial" w:cs="Arial"/>
          <w:sz w:val="24"/>
          <w:szCs w:val="24"/>
        </w:rPr>
        <w:t xml:space="preserve">od </w:t>
      </w:r>
      <w:r w:rsidRPr="002D41A0">
        <w:rPr>
          <w:rFonts w:ascii="Arial" w:hAnsi="Arial" w:cs="Arial"/>
          <w:sz w:val="24"/>
          <w:szCs w:val="24"/>
        </w:rPr>
        <w:t>t</w:t>
      </w:r>
      <w:r w:rsidR="00801F9D">
        <w:rPr>
          <w:rFonts w:ascii="Arial" w:hAnsi="Arial" w:cs="Arial"/>
          <w:sz w:val="24"/>
          <w:szCs w:val="24"/>
        </w:rPr>
        <w:t>ytułem</w:t>
      </w:r>
      <w:r w:rsidRPr="002D41A0">
        <w:rPr>
          <w:rFonts w:ascii="Arial" w:hAnsi="Arial" w:cs="Arial"/>
          <w:sz w:val="24"/>
          <w:szCs w:val="24"/>
        </w:rPr>
        <w:t xml:space="preserve">. </w:t>
      </w:r>
      <w:r w:rsidR="00801F9D" w:rsidRPr="00046574">
        <w:rPr>
          <w:rStyle w:val="Pogrubienie"/>
        </w:rPr>
        <w:t>Rodzina w Centrum</w:t>
      </w:r>
      <w:r w:rsidRPr="002D41A0">
        <w:rPr>
          <w:rFonts w:ascii="Arial" w:hAnsi="Arial" w:cs="Arial"/>
          <w:sz w:val="24"/>
          <w:szCs w:val="24"/>
        </w:rPr>
        <w:t xml:space="preserve"> współfinansowanego z Funduszy Europejskich w ramach Europejskiego Funduszu Społecznego.</w:t>
      </w:r>
    </w:p>
    <w:p w14:paraId="53EC0C48" w14:textId="0CB1037E" w:rsidR="00A31C4F" w:rsidRPr="002D41A0" w:rsidRDefault="00A31C4F" w:rsidP="00046574">
      <w:pPr>
        <w:shd w:val="clear" w:color="auto" w:fill="FFFFFF"/>
        <w:spacing w:before="240" w:line="276" w:lineRule="auto"/>
        <w:ind w:right="36"/>
        <w:rPr>
          <w:rFonts w:ascii="Arial" w:hAnsi="Arial" w:cs="Arial"/>
          <w:sz w:val="24"/>
          <w:szCs w:val="24"/>
        </w:rPr>
      </w:pPr>
      <w:r w:rsidRPr="002D41A0">
        <w:rPr>
          <w:rFonts w:ascii="Arial" w:hAnsi="Arial" w:cs="Arial"/>
          <w:sz w:val="24"/>
          <w:szCs w:val="24"/>
        </w:rPr>
        <w:t>Konsultacje objęte częściami wskazanymi powyżej, będą odbywały się wg harmonogramu odpowiadającego indywidulanym potrzebom uczestników projektu. Wykonawca przygotowując ofertę, zwłaszcza w aspekcie kalkulacji ceny powinien założyć, że usługa będzie realizowana</w:t>
      </w:r>
      <w:r w:rsidR="009F5A90" w:rsidRPr="002D41A0">
        <w:rPr>
          <w:rFonts w:ascii="Arial" w:hAnsi="Arial" w:cs="Arial"/>
          <w:sz w:val="24"/>
          <w:szCs w:val="24"/>
        </w:rPr>
        <w:t>, n</w:t>
      </w:r>
      <w:r w:rsidR="00801F9D">
        <w:rPr>
          <w:rFonts w:ascii="Arial" w:hAnsi="Arial" w:cs="Arial"/>
          <w:sz w:val="24"/>
          <w:szCs w:val="24"/>
        </w:rPr>
        <w:t xml:space="preserve">a </w:t>
      </w:r>
      <w:r w:rsidR="009F5A90" w:rsidRPr="002D41A0">
        <w:rPr>
          <w:rFonts w:ascii="Arial" w:hAnsi="Arial" w:cs="Arial"/>
          <w:sz w:val="24"/>
          <w:szCs w:val="24"/>
        </w:rPr>
        <w:t>p</w:t>
      </w:r>
      <w:r w:rsidR="00801F9D">
        <w:rPr>
          <w:rFonts w:ascii="Arial" w:hAnsi="Arial" w:cs="Arial"/>
          <w:sz w:val="24"/>
          <w:szCs w:val="24"/>
        </w:rPr>
        <w:t>rzykład</w:t>
      </w:r>
      <w:r w:rsidR="009F5A90" w:rsidRPr="002D41A0">
        <w:rPr>
          <w:rFonts w:ascii="Arial" w:hAnsi="Arial" w:cs="Arial"/>
          <w:sz w:val="24"/>
          <w:szCs w:val="24"/>
        </w:rPr>
        <w:t xml:space="preserve"> </w:t>
      </w:r>
      <w:r w:rsidRPr="002D41A0">
        <w:rPr>
          <w:rFonts w:ascii="Arial" w:hAnsi="Arial" w:cs="Arial"/>
          <w:sz w:val="24"/>
          <w:szCs w:val="24"/>
        </w:rPr>
        <w:t>1 godzinę dziennie</w:t>
      </w:r>
      <w:r w:rsidR="009F5A90" w:rsidRPr="002D41A0">
        <w:rPr>
          <w:rFonts w:ascii="Arial" w:hAnsi="Arial" w:cs="Arial"/>
          <w:sz w:val="24"/>
          <w:szCs w:val="24"/>
        </w:rPr>
        <w:t xml:space="preserve"> (kalkulacja kosztów dojazdu, czasu pracy specjalisty)</w:t>
      </w:r>
      <w:r w:rsidRPr="002D41A0">
        <w:rPr>
          <w:rFonts w:ascii="Arial" w:hAnsi="Arial" w:cs="Arial"/>
          <w:sz w:val="24"/>
          <w:szCs w:val="24"/>
        </w:rPr>
        <w:t>.</w:t>
      </w:r>
    </w:p>
    <w:p w14:paraId="14DBAC67" w14:textId="7321C08B" w:rsidR="00A96677" w:rsidRPr="002D41A0" w:rsidRDefault="00A96677" w:rsidP="00046574">
      <w:pPr>
        <w:spacing w:before="240" w:line="276" w:lineRule="auto"/>
        <w:ind w:right="36"/>
        <w:rPr>
          <w:rFonts w:ascii="Arial" w:hAnsi="Arial" w:cs="Arial"/>
          <w:sz w:val="24"/>
          <w:szCs w:val="24"/>
        </w:rPr>
      </w:pPr>
      <w:r w:rsidRPr="006E4DCA">
        <w:rPr>
          <w:rStyle w:val="Pogrubienie"/>
        </w:rPr>
        <w:t>Zamawiający przewiduje możliwość składania ofert częściowych</w:t>
      </w:r>
      <w:r w:rsidRPr="002D41A0">
        <w:rPr>
          <w:rFonts w:ascii="Arial" w:hAnsi="Arial" w:cs="Arial"/>
          <w:sz w:val="24"/>
          <w:szCs w:val="24"/>
        </w:rPr>
        <w:t>, odrębnie na</w:t>
      </w:r>
      <w:r w:rsidR="00DC434B">
        <w:rPr>
          <w:rFonts w:ascii="Arial" w:hAnsi="Arial" w:cs="Arial"/>
          <w:sz w:val="24"/>
          <w:szCs w:val="24"/>
        </w:rPr>
        <w:t xml:space="preserve"> </w:t>
      </w:r>
      <w:r w:rsidRPr="002D41A0">
        <w:rPr>
          <w:rFonts w:ascii="Arial" w:hAnsi="Arial" w:cs="Arial"/>
          <w:sz w:val="24"/>
          <w:szCs w:val="24"/>
        </w:rPr>
        <w:t>każdą cześć zamówienia.</w:t>
      </w:r>
    </w:p>
    <w:p w14:paraId="05B8540C" w14:textId="337A3A77" w:rsidR="00A96677" w:rsidRPr="002D41A0" w:rsidRDefault="00A96677" w:rsidP="00046574">
      <w:pPr>
        <w:pStyle w:val="Nagwek2"/>
        <w:numPr>
          <w:ilvl w:val="0"/>
          <w:numId w:val="11"/>
        </w:numPr>
        <w:spacing w:before="480"/>
        <w:ind w:left="1434" w:hanging="357"/>
      </w:pPr>
      <w:r w:rsidRPr="002D41A0">
        <w:t>Zakres obowiązków Wykonawcy:</w:t>
      </w:r>
    </w:p>
    <w:p w14:paraId="5445AEB8" w14:textId="01AD8501" w:rsidR="00A96677" w:rsidRPr="002D41A0" w:rsidRDefault="00A96677" w:rsidP="00046574">
      <w:pPr>
        <w:numPr>
          <w:ilvl w:val="0"/>
          <w:numId w:val="1"/>
        </w:numPr>
        <w:spacing w:before="240" w:line="276" w:lineRule="auto"/>
        <w:ind w:left="426"/>
        <w:rPr>
          <w:rFonts w:ascii="Arial" w:hAnsi="Arial" w:cs="Arial"/>
          <w:sz w:val="24"/>
          <w:szCs w:val="24"/>
        </w:rPr>
      </w:pPr>
      <w:r w:rsidRPr="002D41A0">
        <w:rPr>
          <w:rFonts w:ascii="Arial" w:hAnsi="Arial" w:cs="Arial"/>
          <w:sz w:val="24"/>
          <w:szCs w:val="24"/>
        </w:rPr>
        <w:t>posiadanie wiedzy i doświadczenie osobiście przez Wykonawcę bądź zapewnienie personelu zdolnego do wykonania usługi</w:t>
      </w:r>
      <w:r w:rsidR="006053B0" w:rsidRPr="002D41A0">
        <w:rPr>
          <w:rFonts w:ascii="Arial" w:hAnsi="Arial" w:cs="Arial"/>
          <w:sz w:val="24"/>
          <w:szCs w:val="24"/>
        </w:rPr>
        <w:t xml:space="preserve"> (min</w:t>
      </w:r>
      <w:r w:rsidR="00801F9D">
        <w:rPr>
          <w:rFonts w:ascii="Arial" w:hAnsi="Arial" w:cs="Arial"/>
          <w:sz w:val="24"/>
          <w:szCs w:val="24"/>
        </w:rPr>
        <w:t>imum</w:t>
      </w:r>
      <w:r w:rsidR="006053B0" w:rsidRPr="002D41A0">
        <w:rPr>
          <w:rFonts w:ascii="Arial" w:hAnsi="Arial" w:cs="Arial"/>
          <w:sz w:val="24"/>
          <w:szCs w:val="24"/>
        </w:rPr>
        <w:t xml:space="preserve"> 2-letnie doświadczenie)</w:t>
      </w:r>
      <w:r w:rsidRPr="002D41A0">
        <w:rPr>
          <w:rFonts w:ascii="Arial" w:hAnsi="Arial" w:cs="Arial"/>
          <w:sz w:val="24"/>
          <w:szCs w:val="24"/>
        </w:rPr>
        <w:t xml:space="preserve">; </w:t>
      </w:r>
      <w:r w:rsidR="00BA2866" w:rsidRPr="006E4DCA">
        <w:rPr>
          <w:rStyle w:val="Pogrubienie"/>
        </w:rPr>
        <w:t>UWAGA</w:t>
      </w:r>
      <w:r w:rsidR="00BA2866" w:rsidRPr="002D41A0">
        <w:rPr>
          <w:rFonts w:ascii="Arial" w:hAnsi="Arial" w:cs="Arial"/>
          <w:sz w:val="24"/>
          <w:szCs w:val="24"/>
        </w:rPr>
        <w:t>: jeżeli w toku realizacji umowy, osoba wskazana jako faktyczny wykonawca usługi, nie będzie mogła czasowo (n</w:t>
      </w:r>
      <w:r w:rsidR="00801F9D">
        <w:rPr>
          <w:rFonts w:ascii="Arial" w:hAnsi="Arial" w:cs="Arial"/>
          <w:sz w:val="24"/>
          <w:szCs w:val="24"/>
        </w:rPr>
        <w:t xml:space="preserve">a </w:t>
      </w:r>
      <w:r w:rsidR="00BA2866" w:rsidRPr="002D41A0">
        <w:rPr>
          <w:rFonts w:ascii="Arial" w:hAnsi="Arial" w:cs="Arial"/>
          <w:sz w:val="24"/>
          <w:szCs w:val="24"/>
        </w:rPr>
        <w:t>p</w:t>
      </w:r>
      <w:r w:rsidR="00801F9D">
        <w:rPr>
          <w:rFonts w:ascii="Arial" w:hAnsi="Arial" w:cs="Arial"/>
          <w:sz w:val="24"/>
          <w:szCs w:val="24"/>
        </w:rPr>
        <w:t>rzykład</w:t>
      </w:r>
      <w:r w:rsidR="00BA2866" w:rsidRPr="002D41A0">
        <w:rPr>
          <w:rFonts w:ascii="Arial" w:hAnsi="Arial" w:cs="Arial"/>
          <w:sz w:val="24"/>
          <w:szCs w:val="24"/>
        </w:rPr>
        <w:t xml:space="preserve"> z powodu choroby) realizować usługi, wykonawca zobowiązany jest poinformować z jednodniowym wyprzedzeniem o proponowanej osobie zastępcy i przesłać dokumenty potwierdzające spełnianie warunku posiadania wyżej opisanego doświadczenia.</w:t>
      </w:r>
    </w:p>
    <w:p w14:paraId="104C9D11" w14:textId="77777777" w:rsidR="002B7009" w:rsidRPr="00801F9D" w:rsidRDefault="002B7009" w:rsidP="00657AAA">
      <w:pPr>
        <w:numPr>
          <w:ilvl w:val="0"/>
          <w:numId w:val="1"/>
        </w:numPr>
        <w:shd w:val="clear" w:color="auto" w:fill="FFFFFF"/>
        <w:spacing w:line="276" w:lineRule="auto"/>
        <w:ind w:left="426"/>
        <w:rPr>
          <w:rFonts w:ascii="Arial" w:hAnsi="Arial" w:cs="Arial"/>
          <w:sz w:val="24"/>
          <w:szCs w:val="24"/>
          <w:shd w:val="clear" w:color="auto" w:fill="FFFFFF"/>
        </w:rPr>
      </w:pPr>
      <w:r w:rsidRPr="002D41A0">
        <w:rPr>
          <w:rFonts w:ascii="Arial" w:hAnsi="Arial" w:cs="Arial"/>
          <w:sz w:val="24"/>
          <w:szCs w:val="24"/>
          <w:shd w:val="clear" w:color="auto" w:fill="FFFFFF"/>
        </w:rPr>
        <w:t xml:space="preserve">realizacja usługi w lokalizacji </w:t>
      </w:r>
      <w:r w:rsidRPr="00801F9D">
        <w:rPr>
          <w:rFonts w:ascii="Arial" w:hAnsi="Arial" w:cs="Arial"/>
          <w:sz w:val="24"/>
          <w:szCs w:val="24"/>
          <w:shd w:val="clear" w:color="auto" w:fill="FFFFFF"/>
        </w:rPr>
        <w:t>uzgodnionej</w:t>
      </w:r>
      <w:r w:rsidR="009F5A90" w:rsidRPr="00801F9D">
        <w:rPr>
          <w:rFonts w:ascii="Arial" w:hAnsi="Arial" w:cs="Arial"/>
          <w:sz w:val="24"/>
          <w:szCs w:val="24"/>
          <w:shd w:val="clear" w:color="auto" w:fill="FFFFFF"/>
        </w:rPr>
        <w:t xml:space="preserve"> i zgodnej z</w:t>
      </w:r>
      <w:r w:rsidRPr="00801F9D">
        <w:rPr>
          <w:rFonts w:ascii="Arial" w:hAnsi="Arial" w:cs="Arial"/>
          <w:sz w:val="24"/>
          <w:szCs w:val="24"/>
          <w:shd w:val="clear" w:color="auto" w:fill="FFFFFF"/>
        </w:rPr>
        <w:t xml:space="preserve"> indywidualn</w:t>
      </w:r>
      <w:r w:rsidR="009F5A90" w:rsidRPr="00801F9D">
        <w:rPr>
          <w:rFonts w:ascii="Arial" w:hAnsi="Arial" w:cs="Arial"/>
          <w:sz w:val="24"/>
          <w:szCs w:val="24"/>
          <w:shd w:val="clear" w:color="auto" w:fill="FFFFFF"/>
        </w:rPr>
        <w:t>ymi</w:t>
      </w:r>
      <w:r w:rsidRPr="00801F9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9F5A90" w:rsidRPr="00801F9D">
        <w:rPr>
          <w:rFonts w:ascii="Arial" w:hAnsi="Arial" w:cs="Arial"/>
          <w:sz w:val="24"/>
          <w:szCs w:val="24"/>
          <w:shd w:val="clear" w:color="auto" w:fill="FFFFFF"/>
        </w:rPr>
        <w:t>potrzebami</w:t>
      </w:r>
      <w:r w:rsidRPr="00801F9D">
        <w:rPr>
          <w:rFonts w:ascii="Arial" w:hAnsi="Arial" w:cs="Arial"/>
          <w:sz w:val="24"/>
          <w:szCs w:val="24"/>
          <w:shd w:val="clear" w:color="auto" w:fill="FFFFFF"/>
        </w:rPr>
        <w:t> uczestnik</w:t>
      </w:r>
      <w:r w:rsidR="009F5A90" w:rsidRPr="00801F9D">
        <w:rPr>
          <w:rFonts w:ascii="Arial" w:hAnsi="Arial" w:cs="Arial"/>
          <w:sz w:val="24"/>
          <w:szCs w:val="24"/>
          <w:shd w:val="clear" w:color="auto" w:fill="FFFFFF"/>
        </w:rPr>
        <w:t>a</w:t>
      </w:r>
      <w:r w:rsidR="005671C2" w:rsidRPr="00801F9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801F9D">
        <w:rPr>
          <w:rFonts w:ascii="Arial" w:hAnsi="Arial" w:cs="Arial"/>
          <w:sz w:val="24"/>
          <w:szCs w:val="24"/>
          <w:shd w:val="clear" w:color="auto" w:fill="FFFFFF"/>
        </w:rPr>
        <w:t>projektu.</w:t>
      </w:r>
      <w:r w:rsidR="009F5A90" w:rsidRPr="00801F9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801F9D">
        <w:rPr>
          <w:rFonts w:ascii="Arial" w:hAnsi="Arial" w:cs="Arial"/>
          <w:sz w:val="24"/>
          <w:szCs w:val="24"/>
          <w:shd w:val="clear" w:color="auto" w:fill="FFFFFF"/>
        </w:rPr>
        <w:t>Zamawiający dopuszcza jedną z następujących lokalizacji:</w:t>
      </w:r>
    </w:p>
    <w:p w14:paraId="66324EF2" w14:textId="363DDCFF" w:rsidR="002B7009" w:rsidRPr="00046574" w:rsidRDefault="002B7009" w:rsidP="00046574">
      <w:pPr>
        <w:pStyle w:val="Akapitzlist"/>
        <w:numPr>
          <w:ilvl w:val="0"/>
          <w:numId w:val="26"/>
        </w:numPr>
        <w:shd w:val="clear" w:color="auto" w:fill="FFFFFF"/>
        <w:spacing w:line="276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046574">
        <w:rPr>
          <w:rFonts w:ascii="Arial" w:hAnsi="Arial" w:cs="Arial"/>
          <w:sz w:val="24"/>
          <w:szCs w:val="24"/>
          <w:shd w:val="clear" w:color="auto" w:fill="FFFFFF"/>
        </w:rPr>
        <w:t>siedziba Zamawiającego: po wcześniejszym uzgodnieniu terminów realizacji usług oraz dostępności pomieszczenia,</w:t>
      </w:r>
    </w:p>
    <w:p w14:paraId="330B757A" w14:textId="33E217DF" w:rsidR="002B7009" w:rsidRPr="00046574" w:rsidRDefault="002B7009" w:rsidP="00046574">
      <w:pPr>
        <w:pStyle w:val="Akapitzlist"/>
        <w:numPr>
          <w:ilvl w:val="0"/>
          <w:numId w:val="26"/>
        </w:numPr>
        <w:shd w:val="clear" w:color="auto" w:fill="FFFFFF"/>
        <w:spacing w:line="276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046574">
        <w:rPr>
          <w:rFonts w:ascii="Arial" w:hAnsi="Arial" w:cs="Arial"/>
          <w:sz w:val="24"/>
          <w:szCs w:val="24"/>
          <w:shd w:val="clear" w:color="auto" w:fill="FFFFFF"/>
        </w:rPr>
        <w:t>gabinet/miejsce świadczenia usług przez Wykonawcę lub specjalistę świadczącego usługi na rzecz Wykonawcy, pod warunkiem jego lokalizacji na terenie powiatu żywieckiego.</w:t>
      </w:r>
    </w:p>
    <w:p w14:paraId="59A6A1CF" w14:textId="20B5BA77" w:rsidR="002B7009" w:rsidRPr="00046574" w:rsidRDefault="002B7009" w:rsidP="00046574">
      <w:pPr>
        <w:pStyle w:val="Akapitzlist"/>
        <w:numPr>
          <w:ilvl w:val="0"/>
          <w:numId w:val="26"/>
        </w:numPr>
        <w:shd w:val="clear" w:color="auto" w:fill="FFFFFF"/>
        <w:spacing w:line="276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046574">
        <w:rPr>
          <w:rFonts w:ascii="Arial" w:hAnsi="Arial" w:cs="Arial"/>
          <w:sz w:val="24"/>
          <w:szCs w:val="24"/>
          <w:shd w:val="clear" w:color="auto" w:fill="FFFFFF"/>
        </w:rPr>
        <w:lastRenderedPageBreak/>
        <w:t>miejsce zamieszkania uczestnika projektu – zgodnie z indywidulanymi potrzebami;</w:t>
      </w:r>
    </w:p>
    <w:p w14:paraId="689A6FE4" w14:textId="77777777" w:rsidR="002B7009" w:rsidRPr="002D41A0" w:rsidRDefault="002B7009" w:rsidP="00657AAA">
      <w:pPr>
        <w:shd w:val="clear" w:color="auto" w:fill="FFFFFF"/>
        <w:spacing w:line="276" w:lineRule="auto"/>
        <w:ind w:left="426"/>
        <w:rPr>
          <w:rFonts w:ascii="Arial" w:hAnsi="Arial" w:cs="Arial"/>
          <w:sz w:val="24"/>
          <w:szCs w:val="24"/>
          <w:shd w:val="clear" w:color="auto" w:fill="FFFFFF"/>
        </w:rPr>
      </w:pPr>
      <w:r w:rsidRPr="002D41A0">
        <w:rPr>
          <w:rFonts w:ascii="Arial" w:hAnsi="Arial" w:cs="Arial"/>
          <w:sz w:val="24"/>
          <w:szCs w:val="24"/>
          <w:shd w:val="clear" w:color="auto" w:fill="FFFFFF"/>
        </w:rPr>
        <w:t>Zamawiający zastrzega sobie prawo odmowy akceptacji zaproponowanej przez Wykonawcę lokalizacji świadczenia usług w ramach projektu.</w:t>
      </w:r>
    </w:p>
    <w:p w14:paraId="07C37B09" w14:textId="77777777" w:rsidR="00A96677" w:rsidRPr="002D41A0" w:rsidRDefault="00A96677" w:rsidP="00657AAA">
      <w:pPr>
        <w:numPr>
          <w:ilvl w:val="0"/>
          <w:numId w:val="1"/>
        </w:numPr>
        <w:spacing w:line="276" w:lineRule="auto"/>
        <w:ind w:left="426"/>
        <w:rPr>
          <w:rFonts w:ascii="Arial" w:hAnsi="Arial" w:cs="Arial"/>
          <w:sz w:val="24"/>
          <w:szCs w:val="24"/>
        </w:rPr>
      </w:pPr>
      <w:r w:rsidRPr="002D41A0">
        <w:rPr>
          <w:rFonts w:ascii="Arial" w:hAnsi="Arial" w:cs="Arial"/>
          <w:sz w:val="24"/>
          <w:szCs w:val="24"/>
        </w:rPr>
        <w:t>dostosowanie godzin przeprowadzenia spotkań do indywidualnych potrzeb uczestników projektu;</w:t>
      </w:r>
    </w:p>
    <w:p w14:paraId="7153CFC0" w14:textId="7EDEC332" w:rsidR="00A96677" w:rsidRPr="002D41A0" w:rsidRDefault="00A96677" w:rsidP="00657AAA">
      <w:pPr>
        <w:numPr>
          <w:ilvl w:val="0"/>
          <w:numId w:val="1"/>
        </w:numPr>
        <w:spacing w:line="276" w:lineRule="auto"/>
        <w:ind w:left="426"/>
        <w:rPr>
          <w:rFonts w:ascii="Arial" w:hAnsi="Arial" w:cs="Arial"/>
          <w:sz w:val="24"/>
          <w:szCs w:val="24"/>
        </w:rPr>
      </w:pPr>
      <w:r w:rsidRPr="002D41A0">
        <w:rPr>
          <w:rFonts w:ascii="Arial" w:hAnsi="Arial" w:cs="Arial"/>
          <w:sz w:val="24"/>
          <w:szCs w:val="24"/>
        </w:rPr>
        <w:t>przedłożenie na każdy miesiąc realizacji usługi harmonogramu spotkań/konsultacji z uczestnikiem projektu, w</w:t>
      </w:r>
      <w:r w:rsidR="00EC1C14">
        <w:rPr>
          <w:rFonts w:ascii="Arial" w:hAnsi="Arial" w:cs="Arial"/>
          <w:sz w:val="24"/>
          <w:szCs w:val="24"/>
        </w:rPr>
        <w:t>edłu</w:t>
      </w:r>
      <w:r w:rsidRPr="002D41A0">
        <w:rPr>
          <w:rFonts w:ascii="Arial" w:hAnsi="Arial" w:cs="Arial"/>
          <w:sz w:val="24"/>
          <w:szCs w:val="24"/>
        </w:rPr>
        <w:t>g wzoru Zamawiającego;</w:t>
      </w:r>
    </w:p>
    <w:p w14:paraId="3755DD88" w14:textId="6E77A2EF" w:rsidR="00A96677" w:rsidRPr="002D41A0" w:rsidRDefault="00A96677" w:rsidP="00657AAA">
      <w:pPr>
        <w:numPr>
          <w:ilvl w:val="0"/>
          <w:numId w:val="1"/>
        </w:numPr>
        <w:spacing w:line="276" w:lineRule="auto"/>
        <w:ind w:left="426"/>
        <w:rPr>
          <w:rFonts w:ascii="Arial" w:hAnsi="Arial" w:cs="Arial"/>
          <w:sz w:val="24"/>
          <w:szCs w:val="24"/>
        </w:rPr>
      </w:pPr>
      <w:r w:rsidRPr="002D41A0">
        <w:rPr>
          <w:rFonts w:ascii="Arial" w:hAnsi="Arial" w:cs="Arial"/>
          <w:sz w:val="24"/>
          <w:szCs w:val="24"/>
        </w:rPr>
        <w:t>udokumentowanie realizacji usługi, potwierdzone podpisem uczestnika, (lista obecności w</w:t>
      </w:r>
      <w:r w:rsidR="00EC1C14">
        <w:rPr>
          <w:rFonts w:ascii="Arial" w:hAnsi="Arial" w:cs="Arial"/>
          <w:sz w:val="24"/>
          <w:szCs w:val="24"/>
        </w:rPr>
        <w:t>edłu</w:t>
      </w:r>
      <w:r w:rsidRPr="002D41A0">
        <w:rPr>
          <w:rFonts w:ascii="Arial" w:hAnsi="Arial" w:cs="Arial"/>
          <w:sz w:val="24"/>
          <w:szCs w:val="24"/>
        </w:rPr>
        <w:t>g wzoru Zamawiającego – sporządzana miesięcznie);</w:t>
      </w:r>
    </w:p>
    <w:p w14:paraId="742069B8" w14:textId="76BF1B01" w:rsidR="00A96677" w:rsidRPr="002D41A0" w:rsidRDefault="00A96677" w:rsidP="00657AAA">
      <w:pPr>
        <w:numPr>
          <w:ilvl w:val="0"/>
          <w:numId w:val="1"/>
        </w:numPr>
        <w:spacing w:line="276" w:lineRule="auto"/>
        <w:ind w:left="426"/>
        <w:rPr>
          <w:rFonts w:ascii="Arial" w:hAnsi="Arial" w:cs="Arial"/>
          <w:sz w:val="24"/>
          <w:szCs w:val="24"/>
        </w:rPr>
      </w:pPr>
      <w:r w:rsidRPr="002D41A0">
        <w:rPr>
          <w:rFonts w:ascii="Arial" w:hAnsi="Arial" w:cs="Arial"/>
          <w:sz w:val="24"/>
          <w:szCs w:val="24"/>
        </w:rPr>
        <w:t>przekazywanie niezwłocznie informacji o każdym uczestniku, które mają istotny wpływ na prawidłową realizację usługi;.</w:t>
      </w:r>
    </w:p>
    <w:p w14:paraId="1A84A458" w14:textId="012C29B1" w:rsidR="002B7009" w:rsidRPr="002D41A0" w:rsidRDefault="00A96677" w:rsidP="00657AAA">
      <w:pPr>
        <w:numPr>
          <w:ilvl w:val="0"/>
          <w:numId w:val="1"/>
        </w:numPr>
        <w:spacing w:line="276" w:lineRule="auto"/>
        <w:ind w:left="426"/>
        <w:rPr>
          <w:rFonts w:ascii="Arial" w:hAnsi="Arial" w:cs="Arial"/>
          <w:sz w:val="24"/>
          <w:szCs w:val="24"/>
        </w:rPr>
      </w:pPr>
      <w:r w:rsidRPr="002D41A0">
        <w:rPr>
          <w:rFonts w:ascii="Arial" w:hAnsi="Arial" w:cs="Arial"/>
          <w:sz w:val="24"/>
          <w:szCs w:val="24"/>
        </w:rPr>
        <w:t>wykonywanie swoich zadań w sposób staranny, skuteczny i</w:t>
      </w:r>
      <w:r w:rsidR="00046574">
        <w:rPr>
          <w:rFonts w:ascii="Arial" w:hAnsi="Arial" w:cs="Arial"/>
          <w:sz w:val="24"/>
          <w:szCs w:val="24"/>
        </w:rPr>
        <w:t xml:space="preserve"> </w:t>
      </w:r>
      <w:r w:rsidRPr="002D41A0">
        <w:rPr>
          <w:rFonts w:ascii="Arial" w:hAnsi="Arial" w:cs="Arial"/>
          <w:sz w:val="24"/>
          <w:szCs w:val="24"/>
        </w:rPr>
        <w:t>terminowy;</w:t>
      </w:r>
    </w:p>
    <w:p w14:paraId="6DA1780B" w14:textId="681C469A" w:rsidR="002B7009" w:rsidRPr="002D41A0" w:rsidRDefault="002B7009" w:rsidP="00657AAA">
      <w:pPr>
        <w:numPr>
          <w:ilvl w:val="0"/>
          <w:numId w:val="1"/>
        </w:numPr>
        <w:spacing w:line="276" w:lineRule="auto"/>
        <w:ind w:left="426"/>
        <w:rPr>
          <w:rFonts w:ascii="Arial" w:hAnsi="Arial" w:cs="Arial"/>
          <w:sz w:val="24"/>
          <w:szCs w:val="24"/>
        </w:rPr>
      </w:pPr>
      <w:r w:rsidRPr="002D41A0">
        <w:rPr>
          <w:rFonts w:ascii="Arial" w:hAnsi="Arial" w:cs="Arial"/>
          <w:sz w:val="24"/>
          <w:szCs w:val="24"/>
        </w:rPr>
        <w:t>przestrzeganie przepisów o ochronie danych osobowych, zgodnie z</w:t>
      </w:r>
      <w:r w:rsidR="00046574">
        <w:rPr>
          <w:rFonts w:ascii="Arial" w:hAnsi="Arial" w:cs="Arial"/>
          <w:sz w:val="24"/>
          <w:szCs w:val="24"/>
        </w:rPr>
        <w:t xml:space="preserve"> </w:t>
      </w:r>
      <w:r w:rsidRPr="002D41A0">
        <w:rPr>
          <w:rFonts w:ascii="Arial" w:hAnsi="Arial" w:cs="Arial"/>
          <w:sz w:val="24"/>
          <w:szCs w:val="24"/>
        </w:rPr>
        <w:t>ustawą z dnia 10 maja 2018</w:t>
      </w:r>
      <w:r w:rsidR="00EC1C14">
        <w:rPr>
          <w:rFonts w:ascii="Arial" w:hAnsi="Arial" w:cs="Arial"/>
          <w:sz w:val="24"/>
          <w:szCs w:val="24"/>
        </w:rPr>
        <w:t xml:space="preserve"> </w:t>
      </w:r>
      <w:r w:rsidRPr="002D41A0">
        <w:rPr>
          <w:rFonts w:ascii="Arial" w:hAnsi="Arial" w:cs="Arial"/>
          <w:sz w:val="24"/>
          <w:szCs w:val="24"/>
        </w:rPr>
        <w:t>r</w:t>
      </w:r>
      <w:r w:rsidR="00EC1C14">
        <w:rPr>
          <w:rFonts w:ascii="Arial" w:hAnsi="Arial" w:cs="Arial"/>
          <w:sz w:val="24"/>
          <w:szCs w:val="24"/>
        </w:rPr>
        <w:t>oku</w:t>
      </w:r>
      <w:r w:rsidRPr="002D41A0">
        <w:rPr>
          <w:rFonts w:ascii="Arial" w:hAnsi="Arial" w:cs="Arial"/>
          <w:sz w:val="24"/>
          <w:szCs w:val="24"/>
        </w:rPr>
        <w:t xml:space="preserve"> o ochronie danych osobowych (Dz</w:t>
      </w:r>
      <w:r w:rsidR="00EC1C14">
        <w:rPr>
          <w:rFonts w:ascii="Arial" w:hAnsi="Arial" w:cs="Arial"/>
          <w:sz w:val="24"/>
          <w:szCs w:val="24"/>
        </w:rPr>
        <w:t>iennik</w:t>
      </w:r>
      <w:r w:rsidRPr="002D41A0">
        <w:rPr>
          <w:rFonts w:ascii="Arial" w:hAnsi="Arial" w:cs="Arial"/>
          <w:sz w:val="24"/>
          <w:szCs w:val="24"/>
        </w:rPr>
        <w:t xml:space="preserve"> U</w:t>
      </w:r>
      <w:r w:rsidR="00EC1C14">
        <w:rPr>
          <w:rFonts w:ascii="Arial" w:hAnsi="Arial" w:cs="Arial"/>
          <w:sz w:val="24"/>
          <w:szCs w:val="24"/>
        </w:rPr>
        <w:t>staw</w:t>
      </w:r>
      <w:r w:rsidRPr="002D41A0">
        <w:rPr>
          <w:rFonts w:ascii="Arial" w:hAnsi="Arial" w:cs="Arial"/>
          <w:sz w:val="24"/>
          <w:szCs w:val="24"/>
        </w:rPr>
        <w:t xml:space="preserve"> 2019r. poz</w:t>
      </w:r>
      <w:r w:rsidR="00EC1C14">
        <w:rPr>
          <w:rFonts w:ascii="Arial" w:hAnsi="Arial" w:cs="Arial"/>
          <w:sz w:val="24"/>
          <w:szCs w:val="24"/>
        </w:rPr>
        <w:t>ycja</w:t>
      </w:r>
      <w:r w:rsidRPr="002D41A0">
        <w:rPr>
          <w:rFonts w:ascii="Arial" w:hAnsi="Arial" w:cs="Arial"/>
          <w:sz w:val="24"/>
          <w:szCs w:val="24"/>
        </w:rPr>
        <w:t xml:space="preserve"> 1781) oraz zgodnie z Rozporządzeniem Parlamentu Europejskiego i Rady (U</w:t>
      </w:r>
      <w:r w:rsidR="00EC1C14">
        <w:rPr>
          <w:rFonts w:ascii="Arial" w:hAnsi="Arial" w:cs="Arial"/>
          <w:sz w:val="24"/>
          <w:szCs w:val="24"/>
        </w:rPr>
        <w:t xml:space="preserve">nii </w:t>
      </w:r>
      <w:r w:rsidRPr="002D41A0">
        <w:rPr>
          <w:rFonts w:ascii="Arial" w:hAnsi="Arial" w:cs="Arial"/>
          <w:sz w:val="24"/>
          <w:szCs w:val="24"/>
        </w:rPr>
        <w:t>E</w:t>
      </w:r>
      <w:r w:rsidR="00EC1C14">
        <w:rPr>
          <w:rFonts w:ascii="Arial" w:hAnsi="Arial" w:cs="Arial"/>
          <w:sz w:val="24"/>
          <w:szCs w:val="24"/>
        </w:rPr>
        <w:t>uropejskiej</w:t>
      </w:r>
      <w:r w:rsidRPr="002D41A0">
        <w:rPr>
          <w:rFonts w:ascii="Arial" w:hAnsi="Arial" w:cs="Arial"/>
          <w:sz w:val="24"/>
          <w:szCs w:val="24"/>
        </w:rPr>
        <w:t>) 2016/679 z dnia 27 kwietnia 2016</w:t>
      </w:r>
      <w:r w:rsidR="00EC1C14">
        <w:rPr>
          <w:rFonts w:ascii="Arial" w:hAnsi="Arial" w:cs="Arial"/>
          <w:sz w:val="24"/>
          <w:szCs w:val="24"/>
        </w:rPr>
        <w:t xml:space="preserve"> </w:t>
      </w:r>
      <w:r w:rsidRPr="002D41A0">
        <w:rPr>
          <w:rFonts w:ascii="Arial" w:hAnsi="Arial" w:cs="Arial"/>
          <w:sz w:val="24"/>
          <w:szCs w:val="24"/>
        </w:rPr>
        <w:t>r</w:t>
      </w:r>
      <w:r w:rsidR="00EC1C14">
        <w:rPr>
          <w:rFonts w:ascii="Arial" w:hAnsi="Arial" w:cs="Arial"/>
          <w:sz w:val="24"/>
          <w:szCs w:val="24"/>
        </w:rPr>
        <w:t>oku</w:t>
      </w:r>
      <w:r w:rsidRPr="002D41A0">
        <w:rPr>
          <w:rFonts w:ascii="Arial" w:hAnsi="Arial" w:cs="Arial"/>
          <w:sz w:val="24"/>
          <w:szCs w:val="24"/>
        </w:rPr>
        <w:t xml:space="preserve"> w sprawie ochrony osób fizycznych w związku z przetwarzaniem danych osobowych i sprawie swobodnego przepływu takich danych – RODO;</w:t>
      </w:r>
    </w:p>
    <w:p w14:paraId="6687210D" w14:textId="0220B77D" w:rsidR="002B7009" w:rsidRPr="002D41A0" w:rsidRDefault="002B7009" w:rsidP="00657AAA">
      <w:pPr>
        <w:numPr>
          <w:ilvl w:val="0"/>
          <w:numId w:val="1"/>
        </w:numPr>
        <w:spacing w:line="276" w:lineRule="auto"/>
        <w:ind w:left="426"/>
        <w:rPr>
          <w:rFonts w:ascii="Arial" w:hAnsi="Arial" w:cs="Arial"/>
          <w:sz w:val="24"/>
          <w:szCs w:val="24"/>
        </w:rPr>
      </w:pPr>
      <w:r w:rsidRPr="002D41A0">
        <w:rPr>
          <w:rFonts w:ascii="Arial" w:hAnsi="Arial" w:cs="Arial"/>
          <w:sz w:val="24"/>
          <w:szCs w:val="24"/>
        </w:rPr>
        <w:t>przestrzeganie zasady równości szans i</w:t>
      </w:r>
      <w:r w:rsidR="00046574">
        <w:rPr>
          <w:rFonts w:ascii="Arial" w:hAnsi="Arial" w:cs="Arial"/>
          <w:sz w:val="24"/>
          <w:szCs w:val="24"/>
        </w:rPr>
        <w:t xml:space="preserve"> </w:t>
      </w:r>
      <w:r w:rsidRPr="002D41A0">
        <w:rPr>
          <w:rFonts w:ascii="Arial" w:hAnsi="Arial" w:cs="Arial"/>
          <w:sz w:val="24"/>
          <w:szCs w:val="24"/>
        </w:rPr>
        <w:t>niedyskryminacji, w tym dostępności dla osób z niepełnosprawnościami oraz zasady równości szans kobiet i mężczyzn w ramach funduszy unijnych na lata 2014-2020,</w:t>
      </w:r>
    </w:p>
    <w:p w14:paraId="690BCEA8" w14:textId="3E7588F0" w:rsidR="002B7009" w:rsidRPr="002D41A0" w:rsidRDefault="002B7009" w:rsidP="00657AAA">
      <w:pPr>
        <w:numPr>
          <w:ilvl w:val="0"/>
          <w:numId w:val="1"/>
        </w:numPr>
        <w:spacing w:line="276" w:lineRule="auto"/>
        <w:ind w:left="426"/>
        <w:rPr>
          <w:rFonts w:ascii="Arial" w:hAnsi="Arial" w:cs="Arial"/>
          <w:sz w:val="24"/>
          <w:szCs w:val="24"/>
        </w:rPr>
      </w:pPr>
      <w:r w:rsidRPr="002D41A0">
        <w:rPr>
          <w:rFonts w:ascii="Arial" w:hAnsi="Arial" w:cs="Arial"/>
          <w:color w:val="000000"/>
          <w:sz w:val="24"/>
          <w:szCs w:val="24"/>
        </w:rPr>
        <w:t>realizowanie przedmiotu umowy z należytą starannością, zgodnie z zapisami niniejszej umowy, przepisami prawa krajowego oraz europejskiego, jak</w:t>
      </w:r>
      <w:r w:rsidR="0004657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D41A0">
        <w:rPr>
          <w:rFonts w:ascii="Arial" w:hAnsi="Arial" w:cs="Arial"/>
          <w:color w:val="000000"/>
          <w:sz w:val="24"/>
          <w:szCs w:val="24"/>
        </w:rPr>
        <w:t>również najwyższymi standardami przyjętymi w tego typu działaniach z zachowaniem wszelkich środków ostrożności w związku z wystąpieniem pandemii COVID-19, zgodni z wytycznymi Ministerstwa Zdrowia oraz Głównego Inspektora Sanitarnego;</w:t>
      </w:r>
    </w:p>
    <w:p w14:paraId="0503E232" w14:textId="78D427B0" w:rsidR="002B7009" w:rsidRPr="002D41A0" w:rsidRDefault="002B7009" w:rsidP="00657AAA">
      <w:pPr>
        <w:numPr>
          <w:ilvl w:val="0"/>
          <w:numId w:val="1"/>
        </w:numPr>
        <w:spacing w:line="276" w:lineRule="auto"/>
        <w:ind w:left="426"/>
        <w:rPr>
          <w:rFonts w:ascii="Arial" w:hAnsi="Arial" w:cs="Arial"/>
          <w:sz w:val="24"/>
          <w:szCs w:val="24"/>
        </w:rPr>
      </w:pPr>
      <w:r w:rsidRPr="002D41A0">
        <w:rPr>
          <w:rFonts w:ascii="Arial" w:hAnsi="Arial" w:cs="Arial"/>
          <w:color w:val="000000"/>
          <w:sz w:val="24"/>
          <w:szCs w:val="24"/>
        </w:rPr>
        <w:t>Wykonawca oświadcza, że jest świadomy zagrożeń, jakie niesie zachorowanie na COVID-19 oraz własnej odpowiedzialności za podjętą decyzję związaną z realizacją usług objętych umową, w formie bezpośredniego kontaktu.</w:t>
      </w:r>
    </w:p>
    <w:p w14:paraId="5AD5F933" w14:textId="751E371A" w:rsidR="00AF1DCF" w:rsidRDefault="00A96677" w:rsidP="00046574">
      <w:pPr>
        <w:numPr>
          <w:ilvl w:val="0"/>
          <w:numId w:val="11"/>
        </w:numPr>
        <w:spacing w:before="240" w:after="240" w:line="276" w:lineRule="auto"/>
        <w:rPr>
          <w:rFonts w:ascii="Arial" w:hAnsi="Arial" w:cs="Arial"/>
          <w:sz w:val="24"/>
          <w:szCs w:val="24"/>
        </w:rPr>
      </w:pPr>
      <w:r w:rsidRPr="002D41A0">
        <w:rPr>
          <w:rFonts w:ascii="Arial" w:hAnsi="Arial" w:cs="Arial"/>
          <w:sz w:val="24"/>
          <w:szCs w:val="24"/>
        </w:rPr>
        <w:t>Zamawiający zakłada wyłonienie:</w:t>
      </w:r>
    </w:p>
    <w:p w14:paraId="5DC6025A" w14:textId="77777777" w:rsidR="00A96677" w:rsidRPr="002D41A0" w:rsidRDefault="00A96677" w:rsidP="00657AAA">
      <w:pPr>
        <w:spacing w:line="276" w:lineRule="auto"/>
        <w:ind w:left="928"/>
        <w:rPr>
          <w:rFonts w:ascii="Arial" w:hAnsi="Arial" w:cs="Arial"/>
          <w:sz w:val="24"/>
          <w:szCs w:val="24"/>
        </w:rPr>
      </w:pPr>
      <w:r w:rsidRPr="002D41A0">
        <w:rPr>
          <w:rFonts w:ascii="Arial" w:hAnsi="Arial" w:cs="Arial"/>
          <w:sz w:val="24"/>
          <w:szCs w:val="24"/>
        </w:rPr>
        <w:t>Część 1</w:t>
      </w:r>
      <w:r w:rsidR="002B7009" w:rsidRPr="002D41A0">
        <w:rPr>
          <w:rFonts w:ascii="Arial" w:hAnsi="Arial" w:cs="Arial"/>
          <w:sz w:val="24"/>
          <w:szCs w:val="24"/>
        </w:rPr>
        <w:t xml:space="preserve"> – 10:</w:t>
      </w:r>
      <w:r w:rsidRPr="002D41A0">
        <w:rPr>
          <w:rFonts w:ascii="Arial" w:hAnsi="Arial" w:cs="Arial"/>
          <w:sz w:val="24"/>
          <w:szCs w:val="24"/>
        </w:rPr>
        <w:t xml:space="preserve"> Wykonawcy dysponującego 1 osobą zdolną do realizacji zamówienia albo 1 Wykonawcy indywidualnie zdolnego do realizacji zamówienia;</w:t>
      </w:r>
    </w:p>
    <w:p w14:paraId="2CC98E07" w14:textId="7739C736" w:rsidR="00A96677" w:rsidRPr="002D41A0" w:rsidRDefault="00A96677" w:rsidP="00046574">
      <w:pPr>
        <w:numPr>
          <w:ilvl w:val="0"/>
          <w:numId w:val="11"/>
        </w:numPr>
        <w:spacing w:before="240" w:line="276" w:lineRule="auto"/>
        <w:rPr>
          <w:rFonts w:ascii="Arial" w:hAnsi="Arial" w:cs="Arial"/>
          <w:sz w:val="24"/>
          <w:szCs w:val="24"/>
        </w:rPr>
      </w:pPr>
      <w:r w:rsidRPr="002D41A0">
        <w:rPr>
          <w:rFonts w:ascii="Arial" w:hAnsi="Arial" w:cs="Arial"/>
          <w:sz w:val="24"/>
          <w:szCs w:val="24"/>
        </w:rPr>
        <w:t xml:space="preserve">Termin realizacji usługi </w:t>
      </w:r>
      <w:r w:rsidR="003F4F48" w:rsidRPr="002D41A0">
        <w:rPr>
          <w:rFonts w:ascii="Arial" w:hAnsi="Arial" w:cs="Arial"/>
          <w:sz w:val="24"/>
          <w:szCs w:val="24"/>
        </w:rPr>
        <w:t xml:space="preserve">przewiduje się w okresie </w:t>
      </w:r>
      <w:r w:rsidRPr="002D41A0">
        <w:rPr>
          <w:rFonts w:ascii="Arial" w:hAnsi="Arial" w:cs="Arial"/>
          <w:sz w:val="24"/>
          <w:szCs w:val="24"/>
        </w:rPr>
        <w:t xml:space="preserve">od dnia zawarcia umowy do dnia </w:t>
      </w:r>
      <w:r w:rsidR="002075AB" w:rsidRPr="002D41A0">
        <w:rPr>
          <w:rFonts w:ascii="Arial" w:hAnsi="Arial" w:cs="Arial"/>
          <w:sz w:val="24"/>
          <w:szCs w:val="24"/>
        </w:rPr>
        <w:t>3</w:t>
      </w:r>
      <w:r w:rsidR="00357A6F" w:rsidRPr="002D41A0">
        <w:rPr>
          <w:rFonts w:ascii="Arial" w:hAnsi="Arial" w:cs="Arial"/>
          <w:sz w:val="24"/>
          <w:szCs w:val="24"/>
        </w:rPr>
        <w:t>0 czerwiec</w:t>
      </w:r>
      <w:r w:rsidRPr="002D41A0">
        <w:rPr>
          <w:rFonts w:ascii="Arial" w:hAnsi="Arial" w:cs="Arial"/>
          <w:sz w:val="24"/>
          <w:szCs w:val="24"/>
        </w:rPr>
        <w:t xml:space="preserve"> 20</w:t>
      </w:r>
      <w:r w:rsidR="002075AB" w:rsidRPr="002D41A0">
        <w:rPr>
          <w:rFonts w:ascii="Arial" w:hAnsi="Arial" w:cs="Arial"/>
          <w:sz w:val="24"/>
          <w:szCs w:val="24"/>
        </w:rPr>
        <w:t>22</w:t>
      </w:r>
      <w:r w:rsidR="00EC1C14">
        <w:rPr>
          <w:rFonts w:ascii="Arial" w:hAnsi="Arial" w:cs="Arial"/>
          <w:sz w:val="24"/>
          <w:szCs w:val="24"/>
        </w:rPr>
        <w:t xml:space="preserve"> </w:t>
      </w:r>
      <w:r w:rsidRPr="002D41A0">
        <w:rPr>
          <w:rFonts w:ascii="Arial" w:hAnsi="Arial" w:cs="Arial"/>
          <w:sz w:val="24"/>
          <w:szCs w:val="24"/>
        </w:rPr>
        <w:t>r</w:t>
      </w:r>
      <w:r w:rsidR="00EC1C14">
        <w:rPr>
          <w:rFonts w:ascii="Arial" w:hAnsi="Arial" w:cs="Arial"/>
          <w:sz w:val="24"/>
          <w:szCs w:val="24"/>
        </w:rPr>
        <w:t>oku</w:t>
      </w:r>
      <w:r w:rsidR="009F5A90" w:rsidRPr="002D41A0">
        <w:rPr>
          <w:rFonts w:ascii="Arial" w:hAnsi="Arial" w:cs="Arial"/>
          <w:sz w:val="24"/>
          <w:szCs w:val="24"/>
        </w:rPr>
        <w:t>, z zastrzeżeniem, że r</w:t>
      </w:r>
      <w:r w:rsidR="003F4F48" w:rsidRPr="002D41A0">
        <w:rPr>
          <w:rFonts w:ascii="Arial" w:hAnsi="Arial" w:cs="Arial"/>
          <w:sz w:val="24"/>
          <w:szCs w:val="24"/>
        </w:rPr>
        <w:t>ozpoczęcie</w:t>
      </w:r>
      <w:r w:rsidR="009F5A90" w:rsidRPr="002D41A0">
        <w:rPr>
          <w:rFonts w:ascii="Arial" w:hAnsi="Arial" w:cs="Arial"/>
          <w:sz w:val="24"/>
          <w:szCs w:val="24"/>
        </w:rPr>
        <w:t xml:space="preserve"> usługi </w:t>
      </w:r>
      <w:r w:rsidR="003F4F48" w:rsidRPr="002D41A0">
        <w:rPr>
          <w:rFonts w:ascii="Arial" w:hAnsi="Arial" w:cs="Arial"/>
          <w:sz w:val="24"/>
          <w:szCs w:val="24"/>
        </w:rPr>
        <w:t xml:space="preserve">(pierwsze spotkanie indywidualne) </w:t>
      </w:r>
      <w:r w:rsidR="009F5A90" w:rsidRPr="002D41A0">
        <w:rPr>
          <w:rFonts w:ascii="Arial" w:hAnsi="Arial" w:cs="Arial"/>
          <w:sz w:val="24"/>
          <w:szCs w:val="24"/>
        </w:rPr>
        <w:t>nastąpi do 10 dni roboczych od dnia</w:t>
      </w:r>
      <w:r w:rsidR="003F4F48" w:rsidRPr="002D41A0">
        <w:rPr>
          <w:rFonts w:ascii="Arial" w:hAnsi="Arial" w:cs="Arial"/>
          <w:sz w:val="24"/>
          <w:szCs w:val="24"/>
        </w:rPr>
        <w:t xml:space="preserve"> podpisania umowy.</w:t>
      </w:r>
    </w:p>
    <w:p w14:paraId="64DF0143" w14:textId="7E039135" w:rsidR="00A96677" w:rsidRPr="002D41A0" w:rsidRDefault="00A96677" w:rsidP="00046574">
      <w:pPr>
        <w:pStyle w:val="Nagwek1"/>
        <w:spacing w:before="600" w:after="600"/>
        <w:ind w:left="714" w:hanging="357"/>
      </w:pPr>
      <w:r w:rsidRPr="005B2B9A">
        <w:lastRenderedPageBreak/>
        <w:t>Warunki</w:t>
      </w:r>
      <w:r w:rsidRPr="002D41A0">
        <w:t xml:space="preserve"> udziału w postępowaniu:</w:t>
      </w:r>
    </w:p>
    <w:p w14:paraId="6F0E4800" w14:textId="77777777" w:rsidR="00A96677" w:rsidRPr="00235579" w:rsidRDefault="00A96677" w:rsidP="00046574">
      <w:pPr>
        <w:pStyle w:val="Nagwek2"/>
        <w:spacing w:before="0"/>
        <w:rPr>
          <w:b/>
          <w:bCs/>
        </w:rPr>
      </w:pPr>
      <w:r w:rsidRPr="00235579">
        <w:rPr>
          <w:b/>
          <w:bCs/>
        </w:rPr>
        <w:t>Wymagania wspólne dla wszystkich Części zamówienia:</w:t>
      </w:r>
    </w:p>
    <w:p w14:paraId="4F80036B" w14:textId="77777777" w:rsidR="00B042C3" w:rsidRPr="002D41A0" w:rsidRDefault="00A96677" w:rsidP="00046574">
      <w:pPr>
        <w:numPr>
          <w:ilvl w:val="1"/>
          <w:numId w:val="20"/>
        </w:numPr>
        <w:shd w:val="clear" w:color="auto" w:fill="FFFFFF"/>
        <w:spacing w:before="240" w:line="276" w:lineRule="auto"/>
        <w:ind w:left="567" w:right="36"/>
        <w:rPr>
          <w:rFonts w:ascii="Arial" w:hAnsi="Arial" w:cs="Arial"/>
          <w:sz w:val="24"/>
          <w:szCs w:val="24"/>
        </w:rPr>
      </w:pPr>
      <w:r w:rsidRPr="002D41A0">
        <w:rPr>
          <w:rFonts w:ascii="Arial" w:hAnsi="Arial" w:cs="Arial"/>
          <w:sz w:val="24"/>
          <w:szCs w:val="24"/>
        </w:rPr>
        <w:t>Posiadanie minimum 2-letniego doświadczenia zawodowego przez osobę prowadzącą usługę.</w:t>
      </w:r>
    </w:p>
    <w:p w14:paraId="7D0FEF97" w14:textId="77777777" w:rsidR="00B042C3" w:rsidRPr="002D41A0" w:rsidRDefault="006053B0" w:rsidP="00657AAA">
      <w:pPr>
        <w:numPr>
          <w:ilvl w:val="1"/>
          <w:numId w:val="20"/>
        </w:numPr>
        <w:shd w:val="clear" w:color="auto" w:fill="FFFFFF"/>
        <w:spacing w:line="276" w:lineRule="auto"/>
        <w:ind w:left="567" w:right="36"/>
        <w:rPr>
          <w:rFonts w:ascii="Arial" w:hAnsi="Arial" w:cs="Arial"/>
          <w:sz w:val="24"/>
          <w:szCs w:val="24"/>
        </w:rPr>
      </w:pPr>
      <w:r w:rsidRPr="002D41A0">
        <w:rPr>
          <w:rFonts w:ascii="Arial" w:hAnsi="Arial" w:cs="Arial"/>
          <w:sz w:val="24"/>
          <w:szCs w:val="24"/>
        </w:rPr>
        <w:t>Posiadanie minimum 2-letniego doświadczenia w zakresie świadczenia usług</w:t>
      </w:r>
      <w:r w:rsidR="00B042C3" w:rsidRPr="002D41A0">
        <w:rPr>
          <w:rFonts w:ascii="Arial" w:hAnsi="Arial" w:cs="Arial"/>
          <w:sz w:val="24"/>
          <w:szCs w:val="24"/>
        </w:rPr>
        <w:t xml:space="preserve"> </w:t>
      </w:r>
      <w:r w:rsidR="00074D93" w:rsidRPr="002D41A0">
        <w:rPr>
          <w:rFonts w:ascii="Arial" w:hAnsi="Arial" w:cs="Arial"/>
          <w:sz w:val="24"/>
          <w:szCs w:val="24"/>
        </w:rPr>
        <w:t>w podobnym zakresie tematycznym w ramach prowadzonej działalności gospodarczej.</w:t>
      </w:r>
    </w:p>
    <w:p w14:paraId="67677E3F" w14:textId="1547581F" w:rsidR="00A96677" w:rsidRPr="002D41A0" w:rsidRDefault="00A96677" w:rsidP="00657AAA">
      <w:pPr>
        <w:numPr>
          <w:ilvl w:val="1"/>
          <w:numId w:val="20"/>
        </w:numPr>
        <w:shd w:val="clear" w:color="auto" w:fill="FFFFFF"/>
        <w:spacing w:line="276" w:lineRule="auto"/>
        <w:ind w:left="567" w:right="36"/>
        <w:rPr>
          <w:rFonts w:ascii="Arial" w:hAnsi="Arial" w:cs="Arial"/>
          <w:sz w:val="24"/>
          <w:szCs w:val="24"/>
        </w:rPr>
      </w:pPr>
      <w:r w:rsidRPr="002D41A0">
        <w:rPr>
          <w:rFonts w:ascii="Arial" w:hAnsi="Arial" w:cs="Arial"/>
          <w:sz w:val="24"/>
          <w:szCs w:val="24"/>
        </w:rPr>
        <w:t>Wykonawca nie może być podmiotem powiązanym z Zamawiającym - osobowo ani kapitałowo. Przez powiązania kapitałowe lub osobowe rozumie się wzajemne powiązania między Zamawiającym lub osobami upoważnionymi do zaciągania zobowiązań w imieniu Zamawiającego lub osobami wykonującymi w imieniu Zamawiającego</w:t>
      </w:r>
      <w:r w:rsidR="00EC1C14">
        <w:rPr>
          <w:rFonts w:ascii="Arial" w:hAnsi="Arial" w:cs="Arial"/>
          <w:sz w:val="24"/>
          <w:szCs w:val="24"/>
        </w:rPr>
        <w:t>,</w:t>
      </w:r>
      <w:r w:rsidRPr="002D41A0">
        <w:rPr>
          <w:rFonts w:ascii="Arial" w:hAnsi="Arial" w:cs="Arial"/>
          <w:sz w:val="24"/>
          <w:szCs w:val="24"/>
        </w:rPr>
        <w:t xml:space="preserve"> a czynności związane z</w:t>
      </w:r>
      <w:r w:rsidR="006A6F5C">
        <w:rPr>
          <w:rFonts w:ascii="Arial" w:hAnsi="Arial" w:cs="Arial"/>
          <w:sz w:val="24"/>
          <w:szCs w:val="24"/>
        </w:rPr>
        <w:t xml:space="preserve"> </w:t>
      </w:r>
      <w:r w:rsidRPr="002D41A0">
        <w:rPr>
          <w:rFonts w:ascii="Arial" w:hAnsi="Arial" w:cs="Arial"/>
          <w:sz w:val="24"/>
          <w:szCs w:val="24"/>
        </w:rPr>
        <w:t>przygotowaniem i przeprowadzeniem procedury wyboru Wykonawcy a</w:t>
      </w:r>
      <w:r w:rsidR="00AF1DCF" w:rsidRPr="002D41A0">
        <w:rPr>
          <w:rFonts w:ascii="Arial" w:hAnsi="Arial" w:cs="Arial"/>
          <w:sz w:val="24"/>
          <w:szCs w:val="24"/>
        </w:rPr>
        <w:t> </w:t>
      </w:r>
      <w:r w:rsidRPr="002D41A0">
        <w:rPr>
          <w:rFonts w:ascii="Arial" w:hAnsi="Arial" w:cs="Arial"/>
          <w:sz w:val="24"/>
          <w:szCs w:val="24"/>
        </w:rPr>
        <w:t>Wykonawcą, a polegające w szczególności na:</w:t>
      </w:r>
    </w:p>
    <w:p w14:paraId="5E59E0A7" w14:textId="517C2CFB" w:rsidR="00A96677" w:rsidRPr="000C66DB" w:rsidRDefault="00A96677" w:rsidP="00046574">
      <w:pPr>
        <w:pStyle w:val="Akapitzlist"/>
        <w:numPr>
          <w:ilvl w:val="0"/>
          <w:numId w:val="21"/>
        </w:numPr>
        <w:shd w:val="clear" w:color="auto" w:fill="FFFFFF"/>
        <w:spacing w:before="240" w:line="276" w:lineRule="auto"/>
        <w:ind w:left="993" w:right="36"/>
        <w:rPr>
          <w:rFonts w:ascii="Arial" w:hAnsi="Arial" w:cs="Arial"/>
          <w:sz w:val="24"/>
          <w:szCs w:val="24"/>
        </w:rPr>
      </w:pPr>
      <w:r w:rsidRPr="000C66DB">
        <w:rPr>
          <w:rFonts w:ascii="Arial" w:hAnsi="Arial" w:cs="Arial"/>
          <w:sz w:val="24"/>
          <w:szCs w:val="24"/>
        </w:rPr>
        <w:t>uczestniczeniu w spółce jako wspólnik spółki cywilnej lub spółki osobowej, b. posiadaniu co najmniej 10 % udziałów lub akcji,</w:t>
      </w:r>
    </w:p>
    <w:p w14:paraId="390C3D5C" w14:textId="70BE7BE7" w:rsidR="00A96677" w:rsidRPr="000C66DB" w:rsidRDefault="00A96677" w:rsidP="00657AAA">
      <w:pPr>
        <w:pStyle w:val="Akapitzlist"/>
        <w:numPr>
          <w:ilvl w:val="0"/>
          <w:numId w:val="21"/>
        </w:numPr>
        <w:shd w:val="clear" w:color="auto" w:fill="FFFFFF"/>
        <w:spacing w:line="276" w:lineRule="auto"/>
        <w:ind w:left="993" w:right="36"/>
        <w:rPr>
          <w:rFonts w:ascii="Arial" w:hAnsi="Arial" w:cs="Arial"/>
          <w:sz w:val="24"/>
          <w:szCs w:val="24"/>
        </w:rPr>
      </w:pPr>
      <w:r w:rsidRPr="000C66DB">
        <w:rPr>
          <w:rFonts w:ascii="Arial" w:hAnsi="Arial" w:cs="Arial"/>
          <w:sz w:val="24"/>
          <w:szCs w:val="24"/>
        </w:rPr>
        <w:t>pełnieniu funkcji członka organu nadzorczego lub zarządzającego, prokurenta, pełnomocnika,</w:t>
      </w:r>
    </w:p>
    <w:p w14:paraId="3E70E5A0" w14:textId="795F539F" w:rsidR="00A96677" w:rsidRPr="00046574" w:rsidRDefault="00A96677" w:rsidP="00DC434B">
      <w:pPr>
        <w:pStyle w:val="Akapitzlist"/>
        <w:numPr>
          <w:ilvl w:val="0"/>
          <w:numId w:val="21"/>
        </w:numPr>
        <w:shd w:val="clear" w:color="auto" w:fill="FFFFFF"/>
        <w:spacing w:after="240" w:line="276" w:lineRule="auto"/>
        <w:ind w:left="993" w:right="36"/>
        <w:rPr>
          <w:rFonts w:ascii="Arial" w:hAnsi="Arial" w:cs="Arial"/>
          <w:sz w:val="24"/>
          <w:szCs w:val="24"/>
        </w:rPr>
      </w:pPr>
      <w:r w:rsidRPr="000C66DB">
        <w:rPr>
          <w:rFonts w:ascii="Arial" w:hAnsi="Arial" w:cs="Arial"/>
          <w:sz w:val="24"/>
          <w:szCs w:val="24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26A82B4A" w14:textId="6AB52017" w:rsidR="00B042C3" w:rsidRPr="00046574" w:rsidRDefault="00A96677" w:rsidP="00046574">
      <w:pPr>
        <w:pStyle w:val="Nagwek2"/>
        <w:rPr>
          <w:b/>
          <w:bCs/>
        </w:rPr>
      </w:pPr>
      <w:r w:rsidRPr="00235579">
        <w:rPr>
          <w:b/>
          <w:bCs/>
        </w:rPr>
        <w:t>Warunki szczegółowe w zakresie</w:t>
      </w:r>
      <w:r w:rsidR="00B042C3" w:rsidRPr="00235579">
        <w:rPr>
          <w:b/>
          <w:bCs/>
        </w:rPr>
        <w:t xml:space="preserve"> c</w:t>
      </w:r>
      <w:r w:rsidRPr="00235579">
        <w:rPr>
          <w:b/>
          <w:bCs/>
        </w:rPr>
        <w:t>zęś</w:t>
      </w:r>
      <w:r w:rsidR="00EC1C14" w:rsidRPr="00235579">
        <w:rPr>
          <w:b/>
          <w:bCs/>
        </w:rPr>
        <w:t>ci</w:t>
      </w:r>
      <w:r w:rsidR="00B042C3" w:rsidRPr="00235579">
        <w:rPr>
          <w:b/>
          <w:bCs/>
        </w:rPr>
        <w:t xml:space="preserve"> n</w:t>
      </w:r>
      <w:r w:rsidR="00EC1C14" w:rsidRPr="00235579">
        <w:rPr>
          <w:b/>
          <w:bCs/>
        </w:rPr>
        <w:t>ume</w:t>
      </w:r>
      <w:r w:rsidR="00B042C3" w:rsidRPr="00235579">
        <w:rPr>
          <w:b/>
          <w:bCs/>
        </w:rPr>
        <w:t>r</w:t>
      </w:r>
      <w:r w:rsidRPr="00235579">
        <w:rPr>
          <w:b/>
          <w:bCs/>
        </w:rPr>
        <w:t xml:space="preserve"> 1</w:t>
      </w:r>
      <w:r w:rsidR="00B042C3" w:rsidRPr="00235579">
        <w:rPr>
          <w:b/>
          <w:bCs/>
        </w:rPr>
        <w:t>-10</w:t>
      </w:r>
      <w:r w:rsidRPr="00235579">
        <w:rPr>
          <w:b/>
          <w:bCs/>
        </w:rPr>
        <w:t>:</w:t>
      </w:r>
    </w:p>
    <w:p w14:paraId="1247374D" w14:textId="1B3A08BA" w:rsidR="00AF1DCF" w:rsidRPr="002D41A0" w:rsidRDefault="00A96677" w:rsidP="00DC434B">
      <w:pPr>
        <w:shd w:val="clear" w:color="auto" w:fill="FFFFFF"/>
        <w:spacing w:before="240" w:after="240" w:line="276" w:lineRule="auto"/>
        <w:ind w:right="36"/>
        <w:rPr>
          <w:rFonts w:ascii="Arial" w:hAnsi="Arial" w:cs="Arial"/>
          <w:sz w:val="24"/>
          <w:szCs w:val="24"/>
        </w:rPr>
      </w:pPr>
      <w:r w:rsidRPr="002D41A0">
        <w:rPr>
          <w:rFonts w:ascii="Arial" w:hAnsi="Arial" w:cs="Arial"/>
          <w:sz w:val="24"/>
          <w:szCs w:val="24"/>
        </w:rPr>
        <w:t xml:space="preserve">Wykształcenie wyższe kierunkowe magisterskie w zakresie </w:t>
      </w:r>
      <w:r w:rsidR="00B042C3" w:rsidRPr="002D41A0">
        <w:rPr>
          <w:rFonts w:ascii="Arial" w:hAnsi="Arial" w:cs="Arial"/>
          <w:sz w:val="24"/>
          <w:szCs w:val="24"/>
        </w:rPr>
        <w:t>świadczenia usług i/lub certyfikaty/dyplomy/zaświadczenia lub inne dokumenty nadające uprawniania zawodowe w zakresie świadczonych usług.</w:t>
      </w:r>
    </w:p>
    <w:p w14:paraId="512152AC" w14:textId="0ACBFC1F" w:rsidR="00A96677" w:rsidRPr="00235579" w:rsidRDefault="00A96677" w:rsidP="00657AAA">
      <w:pPr>
        <w:pStyle w:val="Nagwek2"/>
        <w:rPr>
          <w:b/>
          <w:bCs/>
        </w:rPr>
      </w:pPr>
      <w:r w:rsidRPr="00235579">
        <w:rPr>
          <w:b/>
          <w:bCs/>
        </w:rPr>
        <w:t>Dokumenty składane w odpowiedzi na zapytanie ofertowe:</w:t>
      </w:r>
    </w:p>
    <w:p w14:paraId="30A88BE6" w14:textId="4E93DD8B" w:rsidR="00A96677" w:rsidRPr="002D41A0" w:rsidRDefault="00A96677" w:rsidP="00046574">
      <w:pPr>
        <w:numPr>
          <w:ilvl w:val="0"/>
          <w:numId w:val="9"/>
        </w:numPr>
        <w:shd w:val="clear" w:color="auto" w:fill="FFFFFF"/>
        <w:spacing w:before="240" w:line="276" w:lineRule="auto"/>
        <w:ind w:left="426" w:right="36"/>
        <w:rPr>
          <w:rFonts w:ascii="Arial" w:hAnsi="Arial" w:cs="Arial"/>
          <w:sz w:val="24"/>
          <w:szCs w:val="24"/>
        </w:rPr>
      </w:pPr>
      <w:r w:rsidRPr="002D41A0">
        <w:rPr>
          <w:rFonts w:ascii="Arial" w:hAnsi="Arial" w:cs="Arial"/>
          <w:sz w:val="24"/>
          <w:szCs w:val="24"/>
        </w:rPr>
        <w:t>Formularz ofertowy – zgodny z załącznikiem n</w:t>
      </w:r>
      <w:r w:rsidR="00EC1C14">
        <w:rPr>
          <w:rFonts w:ascii="Arial" w:hAnsi="Arial" w:cs="Arial"/>
          <w:sz w:val="24"/>
          <w:szCs w:val="24"/>
        </w:rPr>
        <w:t>ume</w:t>
      </w:r>
      <w:r w:rsidRPr="002D41A0">
        <w:rPr>
          <w:rFonts w:ascii="Arial" w:hAnsi="Arial" w:cs="Arial"/>
          <w:sz w:val="24"/>
          <w:szCs w:val="24"/>
        </w:rPr>
        <w:t>r 1 do niniejszego zapytania.</w:t>
      </w:r>
    </w:p>
    <w:p w14:paraId="4D0BD4D0" w14:textId="1B339354" w:rsidR="00A96677" w:rsidRPr="002D41A0" w:rsidRDefault="00A96677" w:rsidP="00657AAA">
      <w:pPr>
        <w:numPr>
          <w:ilvl w:val="0"/>
          <w:numId w:val="9"/>
        </w:numPr>
        <w:shd w:val="clear" w:color="auto" w:fill="FFFFFF"/>
        <w:spacing w:line="276" w:lineRule="auto"/>
        <w:ind w:left="426" w:right="36"/>
        <w:rPr>
          <w:rFonts w:ascii="Arial" w:hAnsi="Arial" w:cs="Arial"/>
          <w:sz w:val="24"/>
          <w:szCs w:val="24"/>
        </w:rPr>
      </w:pPr>
      <w:r w:rsidRPr="002D41A0">
        <w:rPr>
          <w:rFonts w:ascii="Arial" w:hAnsi="Arial" w:cs="Arial"/>
          <w:sz w:val="24"/>
          <w:szCs w:val="24"/>
        </w:rPr>
        <w:t>Oświadczenie o posiadaniu doświadczenia w zakresie objętym przedmiotem zapytania – zał</w:t>
      </w:r>
      <w:r w:rsidR="00EC1C14">
        <w:rPr>
          <w:rFonts w:ascii="Arial" w:hAnsi="Arial" w:cs="Arial"/>
          <w:sz w:val="24"/>
          <w:szCs w:val="24"/>
        </w:rPr>
        <w:t>ącznik</w:t>
      </w:r>
      <w:r w:rsidRPr="002D41A0">
        <w:rPr>
          <w:rFonts w:ascii="Arial" w:hAnsi="Arial" w:cs="Arial"/>
          <w:sz w:val="24"/>
          <w:szCs w:val="24"/>
        </w:rPr>
        <w:t xml:space="preserve"> n</w:t>
      </w:r>
      <w:r w:rsidR="00EC1C14">
        <w:rPr>
          <w:rFonts w:ascii="Arial" w:hAnsi="Arial" w:cs="Arial"/>
          <w:sz w:val="24"/>
          <w:szCs w:val="24"/>
        </w:rPr>
        <w:t>ume</w:t>
      </w:r>
      <w:r w:rsidRPr="002D41A0">
        <w:rPr>
          <w:rFonts w:ascii="Arial" w:hAnsi="Arial" w:cs="Arial"/>
          <w:sz w:val="24"/>
          <w:szCs w:val="24"/>
        </w:rPr>
        <w:t>r 2 do formularza ofertowego „Wykaz usług”.</w:t>
      </w:r>
    </w:p>
    <w:p w14:paraId="59F01CBB" w14:textId="64D4AE10" w:rsidR="00A96677" w:rsidRPr="002D41A0" w:rsidRDefault="00A96677" w:rsidP="00657AAA">
      <w:pPr>
        <w:numPr>
          <w:ilvl w:val="0"/>
          <w:numId w:val="9"/>
        </w:numPr>
        <w:shd w:val="clear" w:color="auto" w:fill="FFFFFF"/>
        <w:spacing w:line="276" w:lineRule="auto"/>
        <w:ind w:left="426" w:right="36"/>
        <w:rPr>
          <w:rFonts w:ascii="Arial" w:hAnsi="Arial" w:cs="Arial"/>
          <w:sz w:val="24"/>
          <w:szCs w:val="24"/>
        </w:rPr>
      </w:pPr>
      <w:r w:rsidRPr="002D41A0">
        <w:rPr>
          <w:rFonts w:ascii="Arial" w:hAnsi="Arial" w:cs="Arial"/>
          <w:sz w:val="24"/>
          <w:szCs w:val="24"/>
        </w:rPr>
        <w:t>Oświadczenie o braku powiązań – zał</w:t>
      </w:r>
      <w:r w:rsidR="00EC1C14">
        <w:rPr>
          <w:rFonts w:ascii="Arial" w:hAnsi="Arial" w:cs="Arial"/>
          <w:sz w:val="24"/>
          <w:szCs w:val="24"/>
        </w:rPr>
        <w:t>ącznik</w:t>
      </w:r>
      <w:r w:rsidRPr="002D41A0">
        <w:rPr>
          <w:rFonts w:ascii="Arial" w:hAnsi="Arial" w:cs="Arial"/>
          <w:sz w:val="24"/>
          <w:szCs w:val="24"/>
        </w:rPr>
        <w:t xml:space="preserve"> n</w:t>
      </w:r>
      <w:r w:rsidR="00EC1C14">
        <w:rPr>
          <w:rFonts w:ascii="Arial" w:hAnsi="Arial" w:cs="Arial"/>
          <w:sz w:val="24"/>
          <w:szCs w:val="24"/>
        </w:rPr>
        <w:t>ume</w:t>
      </w:r>
      <w:r w:rsidRPr="002D41A0">
        <w:rPr>
          <w:rFonts w:ascii="Arial" w:hAnsi="Arial" w:cs="Arial"/>
          <w:sz w:val="24"/>
          <w:szCs w:val="24"/>
        </w:rPr>
        <w:t xml:space="preserve">r </w:t>
      </w:r>
      <w:r w:rsidR="005671C2" w:rsidRPr="002D41A0">
        <w:rPr>
          <w:rFonts w:ascii="Arial" w:hAnsi="Arial" w:cs="Arial"/>
          <w:sz w:val="24"/>
          <w:szCs w:val="24"/>
        </w:rPr>
        <w:t>3</w:t>
      </w:r>
      <w:r w:rsidRPr="002D41A0">
        <w:rPr>
          <w:rFonts w:ascii="Arial" w:hAnsi="Arial" w:cs="Arial"/>
          <w:sz w:val="24"/>
          <w:szCs w:val="24"/>
        </w:rPr>
        <w:t xml:space="preserve"> do formularza ofertowego.</w:t>
      </w:r>
    </w:p>
    <w:p w14:paraId="6B8B24B9" w14:textId="77777777" w:rsidR="00A96677" w:rsidRPr="002D41A0" w:rsidRDefault="00A96677" w:rsidP="00DC434B">
      <w:pPr>
        <w:numPr>
          <w:ilvl w:val="0"/>
          <w:numId w:val="9"/>
        </w:numPr>
        <w:shd w:val="clear" w:color="auto" w:fill="FFFFFF"/>
        <w:spacing w:after="240" w:line="276" w:lineRule="auto"/>
        <w:ind w:left="426" w:right="36"/>
        <w:rPr>
          <w:rFonts w:ascii="Arial" w:hAnsi="Arial" w:cs="Arial"/>
          <w:sz w:val="24"/>
          <w:szCs w:val="24"/>
        </w:rPr>
      </w:pPr>
      <w:r w:rsidRPr="002D41A0">
        <w:rPr>
          <w:rFonts w:ascii="Arial" w:hAnsi="Arial" w:cs="Arial"/>
          <w:sz w:val="24"/>
          <w:szCs w:val="24"/>
        </w:rPr>
        <w:t>Kopia dyplomów, certyfikatów, zaświadczeń potwierdzających posiadanie uprawnień przez osoby wykonujące usługi zgodnie z warunkami określonymi w punkcie II niniejszego zapytania.</w:t>
      </w:r>
    </w:p>
    <w:p w14:paraId="16DFF442" w14:textId="7EE170FB" w:rsidR="005B2B9A" w:rsidRPr="00235579" w:rsidRDefault="00A31C4F" w:rsidP="00657AAA">
      <w:pPr>
        <w:pStyle w:val="Nagwek2"/>
        <w:rPr>
          <w:b/>
          <w:bCs/>
        </w:rPr>
      </w:pPr>
      <w:r w:rsidRPr="00235579">
        <w:rPr>
          <w:b/>
          <w:bCs/>
        </w:rPr>
        <w:lastRenderedPageBreak/>
        <w:t>Opis sposobu obliczania ceny oferty</w:t>
      </w:r>
    </w:p>
    <w:p w14:paraId="579059DC" w14:textId="7DFA2F16" w:rsidR="00A31C4F" w:rsidRPr="002D41A0" w:rsidRDefault="00A31C4F" w:rsidP="00046574">
      <w:pPr>
        <w:numPr>
          <w:ilvl w:val="0"/>
          <w:numId w:val="16"/>
        </w:numPr>
        <w:suppressAutoHyphens w:val="0"/>
        <w:spacing w:before="240" w:line="276" w:lineRule="auto"/>
        <w:rPr>
          <w:rFonts w:ascii="Arial" w:hAnsi="Arial" w:cs="Arial"/>
          <w:sz w:val="24"/>
          <w:szCs w:val="24"/>
        </w:rPr>
      </w:pPr>
      <w:r w:rsidRPr="002D41A0">
        <w:rPr>
          <w:rFonts w:ascii="Arial" w:hAnsi="Arial" w:cs="Arial"/>
          <w:sz w:val="24"/>
          <w:szCs w:val="24"/>
        </w:rPr>
        <w:t>Cena oferty powinna obejmować pełny zakres usług określonych w p</w:t>
      </w:r>
      <w:r w:rsidR="00EC1C14">
        <w:rPr>
          <w:rFonts w:ascii="Arial" w:hAnsi="Arial" w:cs="Arial"/>
          <w:sz w:val="24"/>
          <w:szCs w:val="24"/>
        </w:rPr>
        <w:t>unkcie</w:t>
      </w:r>
      <w:r w:rsidRPr="002D41A0">
        <w:rPr>
          <w:rFonts w:ascii="Arial" w:hAnsi="Arial" w:cs="Arial"/>
          <w:sz w:val="24"/>
          <w:szCs w:val="24"/>
        </w:rPr>
        <w:t xml:space="preserve"> I zapytania ofertowego</w:t>
      </w:r>
      <w:r w:rsidR="00F55153" w:rsidRPr="002D41A0">
        <w:rPr>
          <w:rFonts w:ascii="Arial" w:hAnsi="Arial" w:cs="Arial"/>
          <w:sz w:val="24"/>
          <w:szCs w:val="24"/>
        </w:rPr>
        <w:t xml:space="preserve"> i zawierać wszystkie elementy </w:t>
      </w:r>
      <w:r w:rsidRPr="002D41A0">
        <w:rPr>
          <w:rFonts w:ascii="Arial" w:hAnsi="Arial" w:cs="Arial"/>
          <w:sz w:val="24"/>
          <w:szCs w:val="24"/>
        </w:rPr>
        <w:t>niezbędne do wykonania przedmiotu zamówienia.</w:t>
      </w:r>
    </w:p>
    <w:p w14:paraId="57D4251D" w14:textId="075E6CF6" w:rsidR="00A31C4F" w:rsidRPr="002D41A0" w:rsidRDefault="00A31C4F" w:rsidP="00657AAA">
      <w:pPr>
        <w:numPr>
          <w:ilvl w:val="0"/>
          <w:numId w:val="16"/>
        </w:numPr>
        <w:suppressAutoHyphens w:val="0"/>
        <w:spacing w:line="276" w:lineRule="auto"/>
        <w:rPr>
          <w:rFonts w:ascii="Arial" w:hAnsi="Arial" w:cs="Arial"/>
          <w:sz w:val="24"/>
          <w:szCs w:val="24"/>
        </w:rPr>
      </w:pPr>
      <w:r w:rsidRPr="002D41A0">
        <w:rPr>
          <w:rFonts w:ascii="Arial" w:hAnsi="Arial" w:cs="Arial"/>
          <w:sz w:val="24"/>
          <w:szCs w:val="24"/>
        </w:rPr>
        <w:t>UWAGA: Cena powinna zostać skalkulowana przy założeniu, że Wykonawca będzie zobowiązany do realizacji dziennie minimalnej liczby</w:t>
      </w:r>
      <w:r w:rsidR="003F4F48" w:rsidRPr="002D41A0">
        <w:rPr>
          <w:rFonts w:ascii="Arial" w:hAnsi="Arial" w:cs="Arial"/>
          <w:sz w:val="24"/>
          <w:szCs w:val="24"/>
        </w:rPr>
        <w:t xml:space="preserve"> godzin,</w:t>
      </w:r>
      <w:r w:rsidRPr="002D41A0">
        <w:rPr>
          <w:rFonts w:ascii="Arial" w:hAnsi="Arial" w:cs="Arial"/>
          <w:sz w:val="24"/>
          <w:szCs w:val="24"/>
        </w:rPr>
        <w:t xml:space="preserve"> t</w:t>
      </w:r>
      <w:r w:rsidR="00EC1C14">
        <w:rPr>
          <w:rFonts w:ascii="Arial" w:hAnsi="Arial" w:cs="Arial"/>
          <w:sz w:val="24"/>
          <w:szCs w:val="24"/>
        </w:rPr>
        <w:t>o jest</w:t>
      </w:r>
      <w:r w:rsidRPr="002D41A0">
        <w:rPr>
          <w:rFonts w:ascii="Arial" w:hAnsi="Arial" w:cs="Arial"/>
          <w:sz w:val="24"/>
          <w:szCs w:val="24"/>
        </w:rPr>
        <w:t xml:space="preserve"> jednej godzinny konsultacji. W tym aspekcie Wykonawca zobowiązany jest do należytej kalkulacji kosztów dojazdu wykonawcy do uczestnika projektu, kosztu wynagrodzenia za udzieloną konsultację oraz zysku Wykonawcy.</w:t>
      </w:r>
    </w:p>
    <w:p w14:paraId="00A09B5C" w14:textId="0BB9D24F" w:rsidR="00A31C4F" w:rsidRPr="002D41A0" w:rsidRDefault="00A31C4F" w:rsidP="00657AAA">
      <w:pPr>
        <w:numPr>
          <w:ilvl w:val="0"/>
          <w:numId w:val="16"/>
        </w:numPr>
        <w:suppressAutoHyphens w:val="0"/>
        <w:spacing w:line="276" w:lineRule="auto"/>
        <w:rPr>
          <w:rFonts w:ascii="Arial" w:hAnsi="Arial" w:cs="Arial"/>
          <w:sz w:val="24"/>
          <w:szCs w:val="24"/>
        </w:rPr>
      </w:pPr>
      <w:r w:rsidRPr="002D41A0">
        <w:rPr>
          <w:rFonts w:ascii="Arial" w:hAnsi="Arial" w:cs="Arial"/>
          <w:sz w:val="24"/>
          <w:szCs w:val="24"/>
        </w:rPr>
        <w:t xml:space="preserve">Cena ma być wyrażona w złotych polskich brutto z uwzględnieniem należnego podatku VAT. Formularz ofertowy musi być wypełniony z podaniem wartości brutto, ceny jednostkowej brutto, stawki podatku VAT w </w:t>
      </w:r>
      <w:r w:rsidR="00EC1C14">
        <w:rPr>
          <w:rFonts w:ascii="Arial" w:hAnsi="Arial" w:cs="Arial"/>
          <w:sz w:val="24"/>
          <w:szCs w:val="24"/>
        </w:rPr>
        <w:t>procentach</w:t>
      </w:r>
      <w:r w:rsidRPr="002D41A0">
        <w:rPr>
          <w:rFonts w:ascii="Arial" w:hAnsi="Arial" w:cs="Arial"/>
          <w:sz w:val="24"/>
          <w:szCs w:val="24"/>
        </w:rPr>
        <w:t xml:space="preserve"> (n</w:t>
      </w:r>
      <w:r w:rsidR="00EC1C14">
        <w:rPr>
          <w:rFonts w:ascii="Arial" w:hAnsi="Arial" w:cs="Arial"/>
          <w:sz w:val="24"/>
          <w:szCs w:val="24"/>
        </w:rPr>
        <w:t xml:space="preserve">a </w:t>
      </w:r>
      <w:r w:rsidRPr="002D41A0">
        <w:rPr>
          <w:rFonts w:ascii="Arial" w:hAnsi="Arial" w:cs="Arial"/>
          <w:sz w:val="24"/>
          <w:szCs w:val="24"/>
        </w:rPr>
        <w:t>p</w:t>
      </w:r>
      <w:r w:rsidR="00EC1C14">
        <w:rPr>
          <w:rFonts w:ascii="Arial" w:hAnsi="Arial" w:cs="Arial"/>
          <w:sz w:val="24"/>
          <w:szCs w:val="24"/>
        </w:rPr>
        <w:t>rzykład</w:t>
      </w:r>
      <w:r w:rsidRPr="002D41A0">
        <w:rPr>
          <w:rFonts w:ascii="Arial" w:hAnsi="Arial" w:cs="Arial"/>
          <w:sz w:val="24"/>
          <w:szCs w:val="24"/>
        </w:rPr>
        <w:t xml:space="preserve"> 8%, 23% i</w:t>
      </w:r>
      <w:r w:rsidR="00EC1C14">
        <w:rPr>
          <w:rFonts w:ascii="Arial" w:hAnsi="Arial" w:cs="Arial"/>
          <w:sz w:val="24"/>
          <w:szCs w:val="24"/>
        </w:rPr>
        <w:t xml:space="preserve"> </w:t>
      </w:r>
      <w:r w:rsidRPr="002D41A0">
        <w:rPr>
          <w:rFonts w:ascii="Arial" w:hAnsi="Arial" w:cs="Arial"/>
          <w:sz w:val="24"/>
          <w:szCs w:val="24"/>
        </w:rPr>
        <w:t>t</w:t>
      </w:r>
      <w:r w:rsidR="00EC1C14">
        <w:rPr>
          <w:rFonts w:ascii="Arial" w:hAnsi="Arial" w:cs="Arial"/>
          <w:sz w:val="24"/>
          <w:szCs w:val="24"/>
        </w:rPr>
        <w:t xml:space="preserve">ym </w:t>
      </w:r>
      <w:r w:rsidRPr="002D41A0">
        <w:rPr>
          <w:rFonts w:ascii="Arial" w:hAnsi="Arial" w:cs="Arial"/>
          <w:sz w:val="24"/>
          <w:szCs w:val="24"/>
        </w:rPr>
        <w:t>p</w:t>
      </w:r>
      <w:r w:rsidR="00EC1C14">
        <w:rPr>
          <w:rFonts w:ascii="Arial" w:hAnsi="Arial" w:cs="Arial"/>
          <w:sz w:val="24"/>
          <w:szCs w:val="24"/>
        </w:rPr>
        <w:t>odobne</w:t>
      </w:r>
      <w:r w:rsidRPr="002D41A0">
        <w:rPr>
          <w:rFonts w:ascii="Arial" w:hAnsi="Arial" w:cs="Arial"/>
          <w:sz w:val="24"/>
          <w:szCs w:val="24"/>
        </w:rPr>
        <w:t>).</w:t>
      </w:r>
    </w:p>
    <w:p w14:paraId="202DF248" w14:textId="2ECACF68" w:rsidR="00A31C4F" w:rsidRPr="00DC434B" w:rsidRDefault="00A31C4F" w:rsidP="00DC434B">
      <w:pPr>
        <w:numPr>
          <w:ilvl w:val="0"/>
          <w:numId w:val="16"/>
        </w:numPr>
        <w:suppressAutoHyphens w:val="0"/>
        <w:spacing w:after="240" w:line="276" w:lineRule="auto"/>
        <w:rPr>
          <w:rFonts w:ascii="Arial" w:hAnsi="Arial" w:cs="Arial"/>
          <w:sz w:val="24"/>
          <w:szCs w:val="24"/>
        </w:rPr>
      </w:pPr>
      <w:r w:rsidRPr="002D41A0">
        <w:rPr>
          <w:rFonts w:ascii="Arial" w:hAnsi="Arial" w:cs="Arial"/>
          <w:sz w:val="24"/>
          <w:szCs w:val="24"/>
        </w:rPr>
        <w:t>Dla porównania ofert</w:t>
      </w:r>
      <w:r w:rsidR="003F4F48" w:rsidRPr="002D41A0">
        <w:rPr>
          <w:rFonts w:ascii="Arial" w:hAnsi="Arial" w:cs="Arial"/>
          <w:sz w:val="24"/>
          <w:szCs w:val="24"/>
        </w:rPr>
        <w:t>,</w:t>
      </w:r>
      <w:r w:rsidRPr="002D41A0">
        <w:rPr>
          <w:rFonts w:ascii="Arial" w:hAnsi="Arial" w:cs="Arial"/>
          <w:sz w:val="24"/>
          <w:szCs w:val="24"/>
        </w:rPr>
        <w:t xml:space="preserve"> Zamawiający przyjmuje cenę ofertową t</w:t>
      </w:r>
      <w:r w:rsidR="00EC1C14">
        <w:rPr>
          <w:rFonts w:ascii="Arial" w:hAnsi="Arial" w:cs="Arial"/>
          <w:sz w:val="24"/>
          <w:szCs w:val="24"/>
        </w:rPr>
        <w:t xml:space="preserve">o </w:t>
      </w:r>
      <w:r w:rsidRPr="002D41A0">
        <w:rPr>
          <w:rFonts w:ascii="Arial" w:hAnsi="Arial" w:cs="Arial"/>
          <w:sz w:val="24"/>
          <w:szCs w:val="24"/>
        </w:rPr>
        <w:t>j</w:t>
      </w:r>
      <w:r w:rsidR="00EC1C14">
        <w:rPr>
          <w:rFonts w:ascii="Arial" w:hAnsi="Arial" w:cs="Arial"/>
          <w:sz w:val="24"/>
          <w:szCs w:val="24"/>
        </w:rPr>
        <w:t>est</w:t>
      </w:r>
      <w:r w:rsidRPr="002D41A0">
        <w:rPr>
          <w:rFonts w:ascii="Arial" w:hAnsi="Arial" w:cs="Arial"/>
          <w:sz w:val="24"/>
          <w:szCs w:val="24"/>
        </w:rPr>
        <w:t xml:space="preserve"> podaną łączną wartość brutto oferty</w:t>
      </w:r>
      <w:r w:rsidR="003F4F48" w:rsidRPr="002D41A0">
        <w:rPr>
          <w:rFonts w:ascii="Arial" w:hAnsi="Arial" w:cs="Arial"/>
          <w:sz w:val="24"/>
          <w:szCs w:val="24"/>
        </w:rPr>
        <w:t xml:space="preserve">, </w:t>
      </w:r>
      <w:r w:rsidR="003F4F48" w:rsidRPr="002D41A0">
        <w:rPr>
          <w:rFonts w:ascii="Arial" w:hAnsi="Arial" w:cs="Arial"/>
          <w:color w:val="000000"/>
          <w:sz w:val="24"/>
          <w:szCs w:val="24"/>
        </w:rPr>
        <w:t>obejmującą oddzielnie każdą część zamówienia</w:t>
      </w:r>
      <w:r w:rsidRPr="002D41A0">
        <w:rPr>
          <w:rFonts w:ascii="Arial" w:hAnsi="Arial" w:cs="Arial"/>
          <w:color w:val="000000"/>
          <w:sz w:val="24"/>
          <w:szCs w:val="24"/>
        </w:rPr>
        <w:t>,</w:t>
      </w:r>
      <w:r w:rsidRPr="002D41A0">
        <w:rPr>
          <w:rFonts w:ascii="Arial" w:hAnsi="Arial" w:cs="Arial"/>
          <w:sz w:val="24"/>
          <w:szCs w:val="24"/>
        </w:rPr>
        <w:t xml:space="preserve"> wyznaczoną zgodnie z ust</w:t>
      </w:r>
      <w:r w:rsidR="00EC1C14">
        <w:rPr>
          <w:rFonts w:ascii="Arial" w:hAnsi="Arial" w:cs="Arial"/>
          <w:sz w:val="24"/>
          <w:szCs w:val="24"/>
        </w:rPr>
        <w:t>ępami</w:t>
      </w:r>
      <w:r w:rsidRPr="002D41A0">
        <w:rPr>
          <w:rFonts w:ascii="Arial" w:hAnsi="Arial" w:cs="Arial"/>
          <w:sz w:val="24"/>
          <w:szCs w:val="24"/>
        </w:rPr>
        <w:t xml:space="preserve"> 1-3.</w:t>
      </w:r>
    </w:p>
    <w:p w14:paraId="1DB487BE" w14:textId="07B5B1A0" w:rsidR="00A96677" w:rsidRPr="00235579" w:rsidRDefault="00A96677" w:rsidP="00657AAA">
      <w:pPr>
        <w:pStyle w:val="Nagwek2"/>
        <w:rPr>
          <w:b/>
          <w:bCs/>
        </w:rPr>
      </w:pPr>
      <w:r w:rsidRPr="00235579">
        <w:rPr>
          <w:b/>
          <w:bCs/>
        </w:rPr>
        <w:t>Miejsce i termin realizacji zlecenia:</w:t>
      </w:r>
    </w:p>
    <w:p w14:paraId="69B6C337" w14:textId="7AA92966" w:rsidR="00A96677" w:rsidRPr="002D41A0" w:rsidRDefault="00A96677" w:rsidP="00DC434B">
      <w:pPr>
        <w:numPr>
          <w:ilvl w:val="0"/>
          <w:numId w:val="5"/>
        </w:numPr>
        <w:shd w:val="clear" w:color="auto" w:fill="FFFFFF"/>
        <w:spacing w:before="240" w:line="276" w:lineRule="auto"/>
        <w:ind w:left="284" w:right="36"/>
        <w:rPr>
          <w:rFonts w:ascii="Arial" w:hAnsi="Arial" w:cs="Arial"/>
          <w:sz w:val="24"/>
          <w:szCs w:val="24"/>
        </w:rPr>
      </w:pPr>
      <w:r w:rsidRPr="002D41A0">
        <w:rPr>
          <w:rFonts w:ascii="Arial" w:hAnsi="Arial" w:cs="Arial"/>
          <w:sz w:val="24"/>
          <w:szCs w:val="24"/>
        </w:rPr>
        <w:t xml:space="preserve">Termin realizacji usług: od dnia zawarcia umowy do dnia </w:t>
      </w:r>
      <w:r w:rsidR="00B042C3" w:rsidRPr="002D41A0">
        <w:rPr>
          <w:rFonts w:ascii="Arial" w:hAnsi="Arial" w:cs="Arial"/>
          <w:sz w:val="24"/>
          <w:szCs w:val="24"/>
        </w:rPr>
        <w:t>30 czerwca</w:t>
      </w:r>
      <w:r w:rsidRPr="002D41A0">
        <w:rPr>
          <w:rFonts w:ascii="Arial" w:hAnsi="Arial" w:cs="Arial"/>
          <w:sz w:val="24"/>
          <w:szCs w:val="24"/>
        </w:rPr>
        <w:t xml:space="preserve"> 202</w:t>
      </w:r>
      <w:r w:rsidR="00357A6F" w:rsidRPr="002D41A0">
        <w:rPr>
          <w:rFonts w:ascii="Arial" w:hAnsi="Arial" w:cs="Arial"/>
          <w:sz w:val="24"/>
          <w:szCs w:val="24"/>
        </w:rPr>
        <w:t>2</w:t>
      </w:r>
      <w:r w:rsidR="00EC1C14">
        <w:rPr>
          <w:rFonts w:ascii="Arial" w:hAnsi="Arial" w:cs="Arial"/>
          <w:sz w:val="24"/>
          <w:szCs w:val="24"/>
        </w:rPr>
        <w:t xml:space="preserve"> </w:t>
      </w:r>
      <w:r w:rsidRPr="002D41A0">
        <w:rPr>
          <w:rFonts w:ascii="Arial" w:hAnsi="Arial" w:cs="Arial"/>
          <w:sz w:val="24"/>
          <w:szCs w:val="24"/>
        </w:rPr>
        <w:t>r</w:t>
      </w:r>
      <w:r w:rsidR="00EC1C14">
        <w:rPr>
          <w:rFonts w:ascii="Arial" w:hAnsi="Arial" w:cs="Arial"/>
          <w:sz w:val="24"/>
          <w:szCs w:val="24"/>
        </w:rPr>
        <w:t>oku</w:t>
      </w:r>
      <w:r w:rsidR="00BA0A66" w:rsidRPr="002D41A0">
        <w:rPr>
          <w:rFonts w:ascii="Arial" w:hAnsi="Arial" w:cs="Arial"/>
          <w:sz w:val="24"/>
          <w:szCs w:val="24"/>
        </w:rPr>
        <w:t xml:space="preserve"> z zastrzeżeniem, że rozpoczęcie usługi (pierwsze spotkanie indywidualne) nastąpi do 10 dni roboczych od dnia podpisania umowy.</w:t>
      </w:r>
    </w:p>
    <w:p w14:paraId="236C10A7" w14:textId="606BF2F5" w:rsidR="00A96677" w:rsidRPr="002D41A0" w:rsidRDefault="00A96677" w:rsidP="00657AAA">
      <w:pPr>
        <w:numPr>
          <w:ilvl w:val="0"/>
          <w:numId w:val="5"/>
        </w:numPr>
        <w:shd w:val="clear" w:color="auto" w:fill="FFFFFF"/>
        <w:spacing w:line="276" w:lineRule="auto"/>
        <w:ind w:left="284" w:right="36"/>
        <w:rPr>
          <w:rFonts w:ascii="Arial" w:hAnsi="Arial" w:cs="Arial"/>
          <w:sz w:val="24"/>
          <w:szCs w:val="24"/>
        </w:rPr>
      </w:pPr>
      <w:r w:rsidRPr="002D41A0">
        <w:rPr>
          <w:rFonts w:ascii="Arial" w:hAnsi="Arial" w:cs="Arial"/>
          <w:sz w:val="24"/>
          <w:szCs w:val="24"/>
        </w:rPr>
        <w:t>W przypadku opóźnienia w realizacji projektu wynikającego z przedłużenia okresu trwania projektu, termin realizacji zlecenia może ulec zmianie.</w:t>
      </w:r>
    </w:p>
    <w:p w14:paraId="03C7959D" w14:textId="57BC585F" w:rsidR="00A96677" w:rsidRPr="002D41A0" w:rsidRDefault="00A96677" w:rsidP="00DC434B">
      <w:pPr>
        <w:numPr>
          <w:ilvl w:val="0"/>
          <w:numId w:val="5"/>
        </w:numPr>
        <w:shd w:val="clear" w:color="auto" w:fill="FFFFFF"/>
        <w:spacing w:after="240" w:line="276" w:lineRule="auto"/>
        <w:ind w:left="284" w:right="36"/>
        <w:rPr>
          <w:rFonts w:ascii="Arial" w:hAnsi="Arial" w:cs="Arial"/>
          <w:sz w:val="24"/>
          <w:szCs w:val="24"/>
        </w:rPr>
      </w:pPr>
      <w:r w:rsidRPr="002D41A0">
        <w:rPr>
          <w:rFonts w:ascii="Arial" w:hAnsi="Arial" w:cs="Arial"/>
          <w:sz w:val="24"/>
          <w:szCs w:val="24"/>
        </w:rPr>
        <w:t>Usługi objęte niniejszym zapytaniem będą realizowane w lokalizacji zgodnej z opisem zawartym w p</w:t>
      </w:r>
      <w:r w:rsidR="00EC1C14">
        <w:rPr>
          <w:rFonts w:ascii="Arial" w:hAnsi="Arial" w:cs="Arial"/>
          <w:sz w:val="24"/>
          <w:szCs w:val="24"/>
        </w:rPr>
        <w:t>unkcie</w:t>
      </w:r>
      <w:r w:rsidRPr="002D41A0">
        <w:rPr>
          <w:rFonts w:ascii="Arial" w:hAnsi="Arial" w:cs="Arial"/>
          <w:sz w:val="24"/>
          <w:szCs w:val="24"/>
        </w:rPr>
        <w:t xml:space="preserve"> I p</w:t>
      </w:r>
      <w:r w:rsidR="00EC1C14">
        <w:rPr>
          <w:rFonts w:ascii="Arial" w:hAnsi="Arial" w:cs="Arial"/>
          <w:sz w:val="24"/>
          <w:szCs w:val="24"/>
        </w:rPr>
        <w:t>od</w:t>
      </w:r>
      <w:r w:rsidRPr="002D41A0">
        <w:rPr>
          <w:rFonts w:ascii="Arial" w:hAnsi="Arial" w:cs="Arial"/>
          <w:sz w:val="24"/>
          <w:szCs w:val="24"/>
        </w:rPr>
        <w:t>p</w:t>
      </w:r>
      <w:r w:rsidR="00EC1C14">
        <w:rPr>
          <w:rFonts w:ascii="Arial" w:hAnsi="Arial" w:cs="Arial"/>
          <w:sz w:val="24"/>
          <w:szCs w:val="24"/>
        </w:rPr>
        <w:t>un</w:t>
      </w:r>
      <w:r w:rsidRPr="002D41A0">
        <w:rPr>
          <w:rFonts w:ascii="Arial" w:hAnsi="Arial" w:cs="Arial"/>
          <w:sz w:val="24"/>
          <w:szCs w:val="24"/>
        </w:rPr>
        <w:t>kt 3 lit</w:t>
      </w:r>
      <w:r w:rsidR="00EC1C14">
        <w:rPr>
          <w:rFonts w:ascii="Arial" w:hAnsi="Arial" w:cs="Arial"/>
          <w:sz w:val="24"/>
          <w:szCs w:val="24"/>
        </w:rPr>
        <w:t>era</w:t>
      </w:r>
      <w:r w:rsidRPr="002D41A0">
        <w:rPr>
          <w:rFonts w:ascii="Arial" w:hAnsi="Arial" w:cs="Arial"/>
          <w:sz w:val="24"/>
          <w:szCs w:val="24"/>
        </w:rPr>
        <w:t xml:space="preserve"> b.</w:t>
      </w:r>
    </w:p>
    <w:p w14:paraId="512D9E32" w14:textId="285484CF" w:rsidR="00A96677" w:rsidRPr="00235579" w:rsidRDefault="00A96677" w:rsidP="00657AAA">
      <w:pPr>
        <w:pStyle w:val="Nagwek2"/>
        <w:rPr>
          <w:b/>
          <w:bCs/>
        </w:rPr>
      </w:pPr>
      <w:r w:rsidRPr="00235579">
        <w:rPr>
          <w:b/>
          <w:bCs/>
        </w:rPr>
        <w:t>Miejsce i termin składania ofert.</w:t>
      </w:r>
    </w:p>
    <w:p w14:paraId="4411B15C" w14:textId="00861F33" w:rsidR="00A96677" w:rsidRPr="002D41A0" w:rsidRDefault="00A96677" w:rsidP="00DC434B">
      <w:pPr>
        <w:numPr>
          <w:ilvl w:val="0"/>
          <w:numId w:val="13"/>
        </w:numPr>
        <w:shd w:val="clear" w:color="auto" w:fill="FFFFFF"/>
        <w:spacing w:before="240" w:line="276" w:lineRule="auto"/>
        <w:ind w:left="284" w:right="36"/>
        <w:rPr>
          <w:rFonts w:ascii="Arial" w:hAnsi="Arial" w:cs="Arial"/>
          <w:sz w:val="24"/>
          <w:szCs w:val="24"/>
        </w:rPr>
      </w:pPr>
      <w:r w:rsidRPr="002D41A0">
        <w:rPr>
          <w:rFonts w:ascii="Arial" w:hAnsi="Arial" w:cs="Arial"/>
          <w:sz w:val="24"/>
          <w:szCs w:val="24"/>
        </w:rPr>
        <w:t>Oferty w formie pisemnej na formularzu ofertowym wraz z załącznikami należy składać osobiście lub przesłać pocztą na adres: 34-300 Żywiec, ul</w:t>
      </w:r>
      <w:r w:rsidR="00EC1C14">
        <w:rPr>
          <w:rFonts w:ascii="Arial" w:hAnsi="Arial" w:cs="Arial"/>
          <w:sz w:val="24"/>
          <w:szCs w:val="24"/>
        </w:rPr>
        <w:t>ica</w:t>
      </w:r>
      <w:r w:rsidRPr="002D41A0">
        <w:rPr>
          <w:rFonts w:ascii="Arial" w:hAnsi="Arial" w:cs="Arial"/>
          <w:sz w:val="24"/>
          <w:szCs w:val="24"/>
        </w:rPr>
        <w:t xml:space="preserve"> Ks</w:t>
      </w:r>
      <w:r w:rsidR="00EC1C14">
        <w:rPr>
          <w:rFonts w:ascii="Arial" w:hAnsi="Arial" w:cs="Arial"/>
          <w:sz w:val="24"/>
          <w:szCs w:val="24"/>
        </w:rPr>
        <w:t>iędza</w:t>
      </w:r>
      <w:r w:rsidRPr="002D41A0">
        <w:rPr>
          <w:rFonts w:ascii="Arial" w:hAnsi="Arial" w:cs="Arial"/>
          <w:sz w:val="24"/>
          <w:szCs w:val="24"/>
        </w:rPr>
        <w:t xml:space="preserve"> Pr</w:t>
      </w:r>
      <w:r w:rsidR="00EC1C14">
        <w:rPr>
          <w:rFonts w:ascii="Arial" w:hAnsi="Arial" w:cs="Arial"/>
          <w:sz w:val="24"/>
          <w:szCs w:val="24"/>
        </w:rPr>
        <w:t>ałata</w:t>
      </w:r>
      <w:r w:rsidRPr="002D41A0">
        <w:rPr>
          <w:rFonts w:ascii="Arial" w:hAnsi="Arial" w:cs="Arial"/>
          <w:sz w:val="24"/>
          <w:szCs w:val="24"/>
        </w:rPr>
        <w:t xml:space="preserve"> S</w:t>
      </w:r>
      <w:r w:rsidR="00EC1C14">
        <w:rPr>
          <w:rFonts w:ascii="Arial" w:hAnsi="Arial" w:cs="Arial"/>
          <w:sz w:val="24"/>
          <w:szCs w:val="24"/>
        </w:rPr>
        <w:t>tanisława</w:t>
      </w:r>
      <w:r w:rsidRPr="002D41A0">
        <w:rPr>
          <w:rFonts w:ascii="Arial" w:hAnsi="Arial" w:cs="Arial"/>
          <w:sz w:val="24"/>
          <w:szCs w:val="24"/>
        </w:rPr>
        <w:t xml:space="preserve"> Słonki 24.</w:t>
      </w:r>
    </w:p>
    <w:p w14:paraId="75CE01F1" w14:textId="018AE242" w:rsidR="00A96677" w:rsidRPr="002D41A0" w:rsidRDefault="00A96677" w:rsidP="00657AAA">
      <w:pPr>
        <w:numPr>
          <w:ilvl w:val="0"/>
          <w:numId w:val="13"/>
        </w:numPr>
        <w:shd w:val="clear" w:color="auto" w:fill="FFFFFF"/>
        <w:spacing w:line="276" w:lineRule="auto"/>
        <w:ind w:left="284" w:right="36"/>
        <w:rPr>
          <w:rFonts w:ascii="Arial" w:hAnsi="Arial" w:cs="Arial"/>
          <w:sz w:val="24"/>
          <w:szCs w:val="24"/>
        </w:rPr>
      </w:pPr>
      <w:r w:rsidRPr="002D41A0">
        <w:rPr>
          <w:rFonts w:ascii="Arial" w:hAnsi="Arial" w:cs="Arial"/>
          <w:sz w:val="24"/>
          <w:szCs w:val="24"/>
        </w:rPr>
        <w:t xml:space="preserve">Koperta zawierająca ofertę powinna zostać opisana w następujący sposób: Oferta na zapytanie w trybie zasady konkurencyjności – </w:t>
      </w:r>
      <w:r w:rsidR="000C0869" w:rsidRPr="002D41A0">
        <w:rPr>
          <w:rFonts w:ascii="Arial" w:hAnsi="Arial" w:cs="Arial"/>
          <w:sz w:val="24"/>
          <w:szCs w:val="24"/>
        </w:rPr>
        <w:t>n</w:t>
      </w:r>
      <w:r w:rsidR="00EC1C14">
        <w:rPr>
          <w:rFonts w:ascii="Arial" w:hAnsi="Arial" w:cs="Arial"/>
          <w:sz w:val="24"/>
          <w:szCs w:val="24"/>
        </w:rPr>
        <w:t>ume</w:t>
      </w:r>
      <w:r w:rsidR="000C0869" w:rsidRPr="002D41A0">
        <w:rPr>
          <w:rFonts w:ascii="Arial" w:hAnsi="Arial" w:cs="Arial"/>
          <w:sz w:val="24"/>
          <w:szCs w:val="24"/>
        </w:rPr>
        <w:t>r</w:t>
      </w:r>
      <w:r w:rsidR="00DC434B">
        <w:rPr>
          <w:rFonts w:ascii="Arial" w:hAnsi="Arial" w:cs="Arial"/>
          <w:sz w:val="24"/>
          <w:szCs w:val="24"/>
        </w:rPr>
        <w:t xml:space="preserve"> </w:t>
      </w:r>
      <w:r w:rsidR="000C0869" w:rsidRPr="002D41A0">
        <w:rPr>
          <w:rFonts w:ascii="Arial" w:hAnsi="Arial" w:cs="Arial"/>
          <w:sz w:val="24"/>
          <w:szCs w:val="24"/>
        </w:rPr>
        <w:t>PCPR/PR/</w:t>
      </w:r>
      <w:proofErr w:type="spellStart"/>
      <w:r w:rsidR="00C4159F" w:rsidRPr="002D41A0">
        <w:rPr>
          <w:rFonts w:ascii="Arial" w:hAnsi="Arial" w:cs="Arial"/>
          <w:sz w:val="24"/>
          <w:szCs w:val="24"/>
        </w:rPr>
        <w:t>RwC</w:t>
      </w:r>
      <w:proofErr w:type="spellEnd"/>
      <w:r w:rsidR="000C0869" w:rsidRPr="002D41A0">
        <w:rPr>
          <w:rFonts w:ascii="Arial" w:hAnsi="Arial" w:cs="Arial"/>
          <w:sz w:val="24"/>
          <w:szCs w:val="24"/>
        </w:rPr>
        <w:t>/3511/1</w:t>
      </w:r>
      <w:r w:rsidR="00357A6F" w:rsidRPr="002D41A0">
        <w:rPr>
          <w:rFonts w:ascii="Arial" w:hAnsi="Arial" w:cs="Arial"/>
          <w:sz w:val="24"/>
          <w:szCs w:val="24"/>
        </w:rPr>
        <w:t>4</w:t>
      </w:r>
      <w:r w:rsidR="00885D27" w:rsidRPr="002D41A0">
        <w:rPr>
          <w:rFonts w:ascii="Arial" w:hAnsi="Arial" w:cs="Arial"/>
          <w:sz w:val="24"/>
          <w:szCs w:val="24"/>
        </w:rPr>
        <w:t>/</w:t>
      </w:r>
      <w:r w:rsidR="00662BE7" w:rsidRPr="002D41A0">
        <w:rPr>
          <w:rFonts w:ascii="Arial" w:hAnsi="Arial" w:cs="Arial"/>
          <w:sz w:val="24"/>
          <w:szCs w:val="24"/>
        </w:rPr>
        <w:t>21</w:t>
      </w:r>
      <w:r w:rsidRPr="002D41A0">
        <w:rPr>
          <w:rFonts w:ascii="Arial" w:hAnsi="Arial" w:cs="Arial"/>
          <w:sz w:val="24"/>
          <w:szCs w:val="24"/>
        </w:rPr>
        <w:t xml:space="preserve"> w zakresie części n</w:t>
      </w:r>
      <w:r w:rsidR="00EC1C14">
        <w:rPr>
          <w:rFonts w:ascii="Arial" w:hAnsi="Arial" w:cs="Arial"/>
          <w:sz w:val="24"/>
          <w:szCs w:val="24"/>
        </w:rPr>
        <w:t>umer -</w:t>
      </w:r>
      <w:r w:rsidRPr="002D41A0">
        <w:rPr>
          <w:rFonts w:ascii="Arial" w:hAnsi="Arial" w:cs="Arial"/>
          <w:sz w:val="24"/>
          <w:szCs w:val="24"/>
        </w:rPr>
        <w:t xml:space="preserve"> Projekt p</w:t>
      </w:r>
      <w:r w:rsidR="00EC1C14">
        <w:rPr>
          <w:rFonts w:ascii="Arial" w:hAnsi="Arial" w:cs="Arial"/>
          <w:sz w:val="24"/>
          <w:szCs w:val="24"/>
        </w:rPr>
        <w:t xml:space="preserve">od </w:t>
      </w:r>
      <w:r w:rsidRPr="002D41A0">
        <w:rPr>
          <w:rFonts w:ascii="Arial" w:hAnsi="Arial" w:cs="Arial"/>
          <w:sz w:val="24"/>
          <w:szCs w:val="24"/>
        </w:rPr>
        <w:t>t</w:t>
      </w:r>
      <w:r w:rsidR="00EC1C14">
        <w:rPr>
          <w:rFonts w:ascii="Arial" w:hAnsi="Arial" w:cs="Arial"/>
          <w:sz w:val="24"/>
          <w:szCs w:val="24"/>
        </w:rPr>
        <w:t>ytułem</w:t>
      </w:r>
      <w:r w:rsidRPr="002D41A0">
        <w:rPr>
          <w:rFonts w:ascii="Arial" w:hAnsi="Arial" w:cs="Arial"/>
          <w:sz w:val="24"/>
          <w:szCs w:val="24"/>
        </w:rPr>
        <w:t xml:space="preserve"> </w:t>
      </w:r>
      <w:r w:rsidR="00357A6F" w:rsidRPr="002D41A0">
        <w:rPr>
          <w:rFonts w:ascii="Arial" w:hAnsi="Arial" w:cs="Arial"/>
          <w:sz w:val="24"/>
          <w:szCs w:val="24"/>
        </w:rPr>
        <w:t>Rodzina w Centrum</w:t>
      </w:r>
      <w:r w:rsidRPr="002D41A0">
        <w:rPr>
          <w:rFonts w:ascii="Arial" w:hAnsi="Arial" w:cs="Arial"/>
          <w:sz w:val="24"/>
          <w:szCs w:val="24"/>
        </w:rPr>
        <w:t>;</w:t>
      </w:r>
    </w:p>
    <w:p w14:paraId="7B2D6D7D" w14:textId="2AF2D1AF" w:rsidR="00A96677" w:rsidRPr="002D41A0" w:rsidRDefault="00A96677" w:rsidP="00657AAA">
      <w:pPr>
        <w:numPr>
          <w:ilvl w:val="0"/>
          <w:numId w:val="13"/>
        </w:numPr>
        <w:shd w:val="clear" w:color="auto" w:fill="FFFFFF"/>
        <w:spacing w:line="276" w:lineRule="auto"/>
        <w:ind w:left="284" w:right="36"/>
        <w:rPr>
          <w:rFonts w:ascii="Arial" w:hAnsi="Arial" w:cs="Arial"/>
          <w:sz w:val="24"/>
          <w:szCs w:val="24"/>
        </w:rPr>
      </w:pPr>
      <w:r w:rsidRPr="002D41A0">
        <w:rPr>
          <w:rFonts w:ascii="Arial" w:hAnsi="Arial" w:cs="Arial"/>
          <w:sz w:val="24"/>
          <w:szCs w:val="24"/>
        </w:rPr>
        <w:t>Oferty można składać pocztą elektroniczną na adres:</w:t>
      </w:r>
      <w:r w:rsidR="00525204" w:rsidRPr="002D41A0">
        <w:rPr>
          <w:rFonts w:ascii="Arial" w:hAnsi="Arial" w:cs="Arial"/>
          <w:sz w:val="24"/>
          <w:szCs w:val="24"/>
        </w:rPr>
        <w:t xml:space="preserve"> </w:t>
      </w:r>
      <w:r w:rsidRPr="002D41A0">
        <w:rPr>
          <w:rFonts w:ascii="Arial" w:hAnsi="Arial" w:cs="Arial"/>
          <w:sz w:val="24"/>
          <w:szCs w:val="24"/>
        </w:rPr>
        <w:t>pcpr_zywiec@op.pl, a</w:t>
      </w:r>
      <w:r w:rsidR="00DC434B">
        <w:rPr>
          <w:rFonts w:ascii="Arial" w:hAnsi="Arial" w:cs="Arial"/>
          <w:sz w:val="24"/>
          <w:szCs w:val="24"/>
        </w:rPr>
        <w:t xml:space="preserve"> </w:t>
      </w:r>
      <w:r w:rsidRPr="002D41A0">
        <w:rPr>
          <w:rFonts w:ascii="Arial" w:hAnsi="Arial" w:cs="Arial"/>
          <w:sz w:val="24"/>
          <w:szCs w:val="24"/>
        </w:rPr>
        <w:t>następnie dostarczyć oryginały podpisanych dokumentów.</w:t>
      </w:r>
    </w:p>
    <w:p w14:paraId="18CE46D4" w14:textId="2B95AFAB" w:rsidR="00A96677" w:rsidRPr="002D41A0" w:rsidRDefault="00A96677" w:rsidP="00657AAA">
      <w:pPr>
        <w:numPr>
          <w:ilvl w:val="0"/>
          <w:numId w:val="13"/>
        </w:numPr>
        <w:shd w:val="clear" w:color="auto" w:fill="FFFFFF"/>
        <w:spacing w:line="276" w:lineRule="auto"/>
        <w:ind w:left="284" w:right="36"/>
        <w:rPr>
          <w:rFonts w:ascii="Arial" w:hAnsi="Arial" w:cs="Arial"/>
          <w:sz w:val="24"/>
          <w:szCs w:val="24"/>
        </w:rPr>
      </w:pPr>
      <w:r w:rsidRPr="002D41A0">
        <w:rPr>
          <w:rFonts w:ascii="Arial" w:hAnsi="Arial" w:cs="Arial"/>
          <w:sz w:val="24"/>
          <w:szCs w:val="24"/>
        </w:rPr>
        <w:t>Termin s</w:t>
      </w:r>
      <w:r w:rsidR="00885D27" w:rsidRPr="002D41A0">
        <w:rPr>
          <w:rFonts w:ascii="Arial" w:hAnsi="Arial" w:cs="Arial"/>
          <w:sz w:val="24"/>
          <w:szCs w:val="24"/>
        </w:rPr>
        <w:t>kła</w:t>
      </w:r>
      <w:r w:rsidR="00F31F9E" w:rsidRPr="002D41A0">
        <w:rPr>
          <w:rFonts w:ascii="Arial" w:hAnsi="Arial" w:cs="Arial"/>
          <w:sz w:val="24"/>
          <w:szCs w:val="24"/>
        </w:rPr>
        <w:t>dania</w:t>
      </w:r>
      <w:r w:rsidR="000C0869" w:rsidRPr="002D41A0">
        <w:rPr>
          <w:rFonts w:ascii="Arial" w:hAnsi="Arial" w:cs="Arial"/>
          <w:sz w:val="24"/>
          <w:szCs w:val="24"/>
        </w:rPr>
        <w:t xml:space="preserve"> ofert upływa z dniem </w:t>
      </w:r>
      <w:r w:rsidR="00357A6F" w:rsidRPr="002D41A0">
        <w:rPr>
          <w:rFonts w:ascii="Arial" w:hAnsi="Arial" w:cs="Arial"/>
          <w:sz w:val="24"/>
          <w:szCs w:val="24"/>
        </w:rPr>
        <w:t>2</w:t>
      </w:r>
      <w:r w:rsidR="00F0627F" w:rsidRPr="002D41A0">
        <w:rPr>
          <w:rFonts w:ascii="Arial" w:hAnsi="Arial" w:cs="Arial"/>
          <w:sz w:val="24"/>
          <w:szCs w:val="24"/>
        </w:rPr>
        <w:t>7</w:t>
      </w:r>
      <w:r w:rsidR="00357A6F" w:rsidRPr="002D41A0">
        <w:rPr>
          <w:rFonts w:ascii="Arial" w:hAnsi="Arial" w:cs="Arial"/>
          <w:sz w:val="24"/>
          <w:szCs w:val="24"/>
        </w:rPr>
        <w:t xml:space="preserve"> maja</w:t>
      </w:r>
      <w:r w:rsidR="00F31F9E" w:rsidRPr="002D41A0">
        <w:rPr>
          <w:rFonts w:ascii="Arial" w:hAnsi="Arial" w:cs="Arial"/>
          <w:sz w:val="24"/>
          <w:szCs w:val="24"/>
        </w:rPr>
        <w:t xml:space="preserve"> </w:t>
      </w:r>
      <w:r w:rsidR="00885D27" w:rsidRPr="002D41A0">
        <w:rPr>
          <w:rFonts w:ascii="Arial" w:hAnsi="Arial" w:cs="Arial"/>
          <w:sz w:val="24"/>
          <w:szCs w:val="24"/>
        </w:rPr>
        <w:t>20</w:t>
      </w:r>
      <w:r w:rsidR="00357A6F" w:rsidRPr="002D41A0">
        <w:rPr>
          <w:rFonts w:ascii="Arial" w:hAnsi="Arial" w:cs="Arial"/>
          <w:sz w:val="24"/>
          <w:szCs w:val="24"/>
        </w:rPr>
        <w:t>21</w:t>
      </w:r>
      <w:r w:rsidR="00EC1C14">
        <w:rPr>
          <w:rFonts w:ascii="Arial" w:hAnsi="Arial" w:cs="Arial"/>
          <w:sz w:val="24"/>
          <w:szCs w:val="24"/>
        </w:rPr>
        <w:t xml:space="preserve"> </w:t>
      </w:r>
      <w:r w:rsidRPr="002D41A0">
        <w:rPr>
          <w:rFonts w:ascii="Arial" w:hAnsi="Arial" w:cs="Arial"/>
          <w:sz w:val="24"/>
          <w:szCs w:val="24"/>
        </w:rPr>
        <w:t>r</w:t>
      </w:r>
      <w:r w:rsidR="00EC1C14">
        <w:rPr>
          <w:rFonts w:ascii="Arial" w:hAnsi="Arial" w:cs="Arial"/>
          <w:sz w:val="24"/>
          <w:szCs w:val="24"/>
        </w:rPr>
        <w:t>oku o</w:t>
      </w:r>
      <w:r w:rsidRPr="002D41A0">
        <w:rPr>
          <w:rFonts w:ascii="Arial" w:hAnsi="Arial" w:cs="Arial"/>
          <w:sz w:val="24"/>
          <w:szCs w:val="24"/>
        </w:rPr>
        <w:t xml:space="preserve"> godz</w:t>
      </w:r>
      <w:r w:rsidR="00EC1C14">
        <w:rPr>
          <w:rFonts w:ascii="Arial" w:hAnsi="Arial" w:cs="Arial"/>
          <w:sz w:val="24"/>
          <w:szCs w:val="24"/>
        </w:rPr>
        <w:t xml:space="preserve">inie </w:t>
      </w:r>
      <w:r w:rsidR="00357A6F" w:rsidRPr="002D41A0">
        <w:rPr>
          <w:rFonts w:ascii="Arial" w:hAnsi="Arial" w:cs="Arial"/>
          <w:sz w:val="24"/>
          <w:szCs w:val="24"/>
        </w:rPr>
        <w:t>24</w:t>
      </w:r>
      <w:r w:rsidRPr="002D41A0">
        <w:rPr>
          <w:rFonts w:ascii="Arial" w:hAnsi="Arial" w:cs="Arial"/>
          <w:sz w:val="24"/>
          <w:szCs w:val="24"/>
        </w:rPr>
        <w:t>:00.</w:t>
      </w:r>
      <w:r w:rsidR="00525204" w:rsidRPr="002D41A0">
        <w:rPr>
          <w:rFonts w:ascii="Arial" w:hAnsi="Arial" w:cs="Arial"/>
          <w:sz w:val="24"/>
          <w:szCs w:val="24"/>
        </w:rPr>
        <w:t xml:space="preserve"> </w:t>
      </w:r>
      <w:r w:rsidRPr="002D41A0">
        <w:rPr>
          <w:rFonts w:ascii="Arial" w:hAnsi="Arial" w:cs="Arial"/>
          <w:sz w:val="24"/>
          <w:szCs w:val="24"/>
        </w:rPr>
        <w:t>Liczy się data i godzina wpływu oferty do Zamawiającego.</w:t>
      </w:r>
    </w:p>
    <w:p w14:paraId="3C7FF494" w14:textId="34704653" w:rsidR="00A96677" w:rsidRPr="002D41A0" w:rsidRDefault="00A96677" w:rsidP="00DC434B">
      <w:pPr>
        <w:numPr>
          <w:ilvl w:val="0"/>
          <w:numId w:val="13"/>
        </w:numPr>
        <w:shd w:val="clear" w:color="auto" w:fill="FFFFFF"/>
        <w:spacing w:after="240" w:line="276" w:lineRule="auto"/>
        <w:ind w:left="284" w:right="36"/>
        <w:rPr>
          <w:rFonts w:ascii="Arial" w:hAnsi="Arial" w:cs="Arial"/>
          <w:sz w:val="24"/>
          <w:szCs w:val="24"/>
        </w:rPr>
      </w:pPr>
      <w:r w:rsidRPr="002D41A0">
        <w:rPr>
          <w:rFonts w:ascii="Arial" w:hAnsi="Arial" w:cs="Arial"/>
          <w:sz w:val="24"/>
          <w:szCs w:val="24"/>
        </w:rPr>
        <w:t>Ocena zł</w:t>
      </w:r>
      <w:r w:rsidR="00885D27" w:rsidRPr="002D41A0">
        <w:rPr>
          <w:rFonts w:ascii="Arial" w:hAnsi="Arial" w:cs="Arial"/>
          <w:sz w:val="24"/>
          <w:szCs w:val="24"/>
        </w:rPr>
        <w:t>ożo</w:t>
      </w:r>
      <w:r w:rsidR="000C0869" w:rsidRPr="002D41A0">
        <w:rPr>
          <w:rFonts w:ascii="Arial" w:hAnsi="Arial" w:cs="Arial"/>
          <w:sz w:val="24"/>
          <w:szCs w:val="24"/>
        </w:rPr>
        <w:t xml:space="preserve">nych ofert nastąpi do dnia </w:t>
      </w:r>
      <w:r w:rsidR="00F0627F" w:rsidRPr="002D41A0">
        <w:rPr>
          <w:rFonts w:ascii="Arial" w:hAnsi="Arial" w:cs="Arial"/>
          <w:sz w:val="24"/>
          <w:szCs w:val="24"/>
        </w:rPr>
        <w:t>8</w:t>
      </w:r>
      <w:r w:rsidR="000C0869" w:rsidRPr="002D41A0">
        <w:rPr>
          <w:rFonts w:ascii="Arial" w:hAnsi="Arial" w:cs="Arial"/>
          <w:sz w:val="24"/>
          <w:szCs w:val="24"/>
        </w:rPr>
        <w:t xml:space="preserve"> </w:t>
      </w:r>
      <w:r w:rsidR="00357A6F" w:rsidRPr="002D41A0">
        <w:rPr>
          <w:rFonts w:ascii="Arial" w:hAnsi="Arial" w:cs="Arial"/>
          <w:sz w:val="24"/>
          <w:szCs w:val="24"/>
        </w:rPr>
        <w:t>czerwca</w:t>
      </w:r>
      <w:r w:rsidR="000C0869" w:rsidRPr="002D41A0">
        <w:rPr>
          <w:rFonts w:ascii="Arial" w:hAnsi="Arial" w:cs="Arial"/>
          <w:sz w:val="24"/>
          <w:szCs w:val="24"/>
        </w:rPr>
        <w:t xml:space="preserve"> </w:t>
      </w:r>
      <w:r w:rsidR="00F31F9E" w:rsidRPr="002D41A0">
        <w:rPr>
          <w:rFonts w:ascii="Arial" w:hAnsi="Arial" w:cs="Arial"/>
          <w:sz w:val="24"/>
          <w:szCs w:val="24"/>
        </w:rPr>
        <w:t>20</w:t>
      </w:r>
      <w:r w:rsidR="00357A6F" w:rsidRPr="002D41A0">
        <w:rPr>
          <w:rFonts w:ascii="Arial" w:hAnsi="Arial" w:cs="Arial"/>
          <w:sz w:val="24"/>
          <w:szCs w:val="24"/>
        </w:rPr>
        <w:t>21</w:t>
      </w:r>
      <w:r w:rsidR="00EC1C14">
        <w:rPr>
          <w:rFonts w:ascii="Arial" w:hAnsi="Arial" w:cs="Arial"/>
          <w:sz w:val="24"/>
          <w:szCs w:val="24"/>
        </w:rPr>
        <w:t xml:space="preserve"> </w:t>
      </w:r>
      <w:r w:rsidRPr="002D41A0">
        <w:rPr>
          <w:rFonts w:ascii="Arial" w:hAnsi="Arial" w:cs="Arial"/>
          <w:sz w:val="24"/>
          <w:szCs w:val="24"/>
        </w:rPr>
        <w:t>r</w:t>
      </w:r>
      <w:r w:rsidR="00EC1C14">
        <w:rPr>
          <w:rFonts w:ascii="Arial" w:hAnsi="Arial" w:cs="Arial"/>
          <w:sz w:val="24"/>
          <w:szCs w:val="24"/>
        </w:rPr>
        <w:t>oku</w:t>
      </w:r>
      <w:r w:rsidRPr="002D41A0">
        <w:rPr>
          <w:rFonts w:ascii="Arial" w:hAnsi="Arial" w:cs="Arial"/>
          <w:sz w:val="24"/>
          <w:szCs w:val="24"/>
        </w:rPr>
        <w:t>.</w:t>
      </w:r>
    </w:p>
    <w:p w14:paraId="2D234F40" w14:textId="0349651F" w:rsidR="00A96677" w:rsidRPr="00235579" w:rsidRDefault="00A96677" w:rsidP="00657AAA">
      <w:pPr>
        <w:pStyle w:val="Nagwek2"/>
        <w:rPr>
          <w:b/>
          <w:bCs/>
        </w:rPr>
      </w:pPr>
      <w:r w:rsidRPr="00235579">
        <w:rPr>
          <w:b/>
          <w:bCs/>
        </w:rPr>
        <w:lastRenderedPageBreak/>
        <w:t>Wykluczenia.</w:t>
      </w:r>
    </w:p>
    <w:p w14:paraId="375A56F0" w14:textId="77777777" w:rsidR="00A96677" w:rsidRPr="002D41A0" w:rsidRDefault="00A96677" w:rsidP="00DC434B">
      <w:pPr>
        <w:numPr>
          <w:ilvl w:val="0"/>
          <w:numId w:val="14"/>
        </w:numPr>
        <w:shd w:val="clear" w:color="auto" w:fill="FFFFFF"/>
        <w:spacing w:before="240" w:line="276" w:lineRule="auto"/>
        <w:ind w:left="284" w:right="36"/>
        <w:rPr>
          <w:rFonts w:ascii="Arial" w:hAnsi="Arial" w:cs="Arial"/>
          <w:sz w:val="24"/>
          <w:szCs w:val="24"/>
        </w:rPr>
      </w:pPr>
      <w:r w:rsidRPr="002D41A0">
        <w:rPr>
          <w:rFonts w:ascii="Arial" w:hAnsi="Arial" w:cs="Arial"/>
          <w:sz w:val="24"/>
          <w:szCs w:val="24"/>
        </w:rPr>
        <w:t>Z postępowania wyklucza się Oferentów osobowo lub kapitałowo powiązanych z Zamawiającym.</w:t>
      </w:r>
    </w:p>
    <w:p w14:paraId="1FC60211" w14:textId="71DB02AE" w:rsidR="00A96677" w:rsidRPr="002D41A0" w:rsidRDefault="00A96677" w:rsidP="00DC434B">
      <w:pPr>
        <w:numPr>
          <w:ilvl w:val="0"/>
          <w:numId w:val="14"/>
        </w:numPr>
        <w:shd w:val="clear" w:color="auto" w:fill="FFFFFF"/>
        <w:spacing w:after="240" w:line="276" w:lineRule="auto"/>
        <w:ind w:left="284" w:right="36"/>
        <w:rPr>
          <w:rFonts w:ascii="Arial" w:hAnsi="Arial" w:cs="Arial"/>
          <w:sz w:val="24"/>
          <w:szCs w:val="24"/>
        </w:rPr>
      </w:pPr>
      <w:r w:rsidRPr="002D41A0">
        <w:rPr>
          <w:rFonts w:ascii="Arial" w:hAnsi="Arial" w:cs="Arial"/>
          <w:sz w:val="24"/>
          <w:szCs w:val="24"/>
        </w:rPr>
        <w:t xml:space="preserve">Niespełniających warunków określonych w </w:t>
      </w:r>
      <w:r w:rsidR="00EC1C14">
        <w:rPr>
          <w:rFonts w:ascii="Arial" w:hAnsi="Arial" w:cs="Arial"/>
          <w:sz w:val="24"/>
          <w:szCs w:val="24"/>
        </w:rPr>
        <w:t>punkcie</w:t>
      </w:r>
      <w:r w:rsidRPr="002D41A0">
        <w:rPr>
          <w:rFonts w:ascii="Arial" w:hAnsi="Arial" w:cs="Arial"/>
          <w:sz w:val="24"/>
          <w:szCs w:val="24"/>
        </w:rPr>
        <w:t xml:space="preserve"> II.</w:t>
      </w:r>
    </w:p>
    <w:p w14:paraId="5511F549" w14:textId="77777777" w:rsidR="00885D27" w:rsidRPr="00235579" w:rsidRDefault="00885D27" w:rsidP="00657AAA">
      <w:pPr>
        <w:pStyle w:val="Nagwek2"/>
        <w:rPr>
          <w:b/>
          <w:bCs/>
        </w:rPr>
      </w:pPr>
      <w:r w:rsidRPr="00235579">
        <w:rPr>
          <w:b/>
          <w:bCs/>
        </w:rPr>
        <w:t>Zamawiający zastrzega sobie prawo odstąpienia od podpisania umowy z</w:t>
      </w:r>
      <w:r w:rsidRPr="002D41A0">
        <w:t xml:space="preserve"> </w:t>
      </w:r>
      <w:r w:rsidRPr="00235579">
        <w:rPr>
          <w:b/>
          <w:bCs/>
        </w:rPr>
        <w:t>wybranym wykonawcą w przypadku, kiedy:</w:t>
      </w:r>
    </w:p>
    <w:p w14:paraId="52C0D993" w14:textId="6F13A045" w:rsidR="00885D27" w:rsidRPr="000C66DB" w:rsidRDefault="00885D27" w:rsidP="00DC434B">
      <w:pPr>
        <w:pStyle w:val="Akapitzlist"/>
        <w:numPr>
          <w:ilvl w:val="0"/>
          <w:numId w:val="24"/>
        </w:numPr>
        <w:shd w:val="clear" w:color="auto" w:fill="FFFFFF"/>
        <w:spacing w:before="240" w:line="276" w:lineRule="auto"/>
        <w:ind w:left="284" w:right="36"/>
        <w:rPr>
          <w:rFonts w:ascii="Arial" w:hAnsi="Arial" w:cs="Arial"/>
          <w:sz w:val="24"/>
          <w:szCs w:val="24"/>
        </w:rPr>
      </w:pPr>
      <w:r w:rsidRPr="000C66DB">
        <w:rPr>
          <w:rFonts w:ascii="Arial" w:hAnsi="Arial" w:cs="Arial"/>
          <w:sz w:val="24"/>
          <w:szCs w:val="24"/>
        </w:rPr>
        <w:t>Wykonanie zamówienia nie leży w interesie publicznym,</w:t>
      </w:r>
    </w:p>
    <w:p w14:paraId="4B67CBAC" w14:textId="064A5BA0" w:rsidR="00885D27" w:rsidRPr="000C66DB" w:rsidRDefault="00885D27" w:rsidP="00DC434B">
      <w:pPr>
        <w:pStyle w:val="Akapitzlist"/>
        <w:numPr>
          <w:ilvl w:val="0"/>
          <w:numId w:val="24"/>
        </w:numPr>
        <w:shd w:val="clear" w:color="auto" w:fill="FFFFFF"/>
        <w:spacing w:after="240" w:line="276" w:lineRule="auto"/>
        <w:ind w:left="283" w:right="34" w:hanging="357"/>
        <w:rPr>
          <w:rFonts w:ascii="Arial" w:hAnsi="Arial" w:cs="Arial"/>
          <w:sz w:val="24"/>
          <w:szCs w:val="24"/>
        </w:rPr>
      </w:pPr>
      <w:r w:rsidRPr="000C66DB">
        <w:rPr>
          <w:rFonts w:ascii="Arial" w:hAnsi="Arial" w:cs="Arial"/>
          <w:sz w:val="24"/>
          <w:szCs w:val="24"/>
        </w:rPr>
        <w:t>Instytucja Zarządzająca wyrazi sprzeciw, co do zawarcia umowy z wykonawcą z jakiejkolwiek tytułu.</w:t>
      </w:r>
    </w:p>
    <w:p w14:paraId="7CBAB648" w14:textId="3C9D933A" w:rsidR="00A96677" w:rsidRPr="00235579" w:rsidRDefault="00A96677" w:rsidP="00DC434B">
      <w:pPr>
        <w:pStyle w:val="Nagwek2"/>
        <w:spacing w:before="360"/>
        <w:ind w:left="714" w:hanging="357"/>
        <w:rPr>
          <w:b/>
          <w:bCs/>
        </w:rPr>
      </w:pPr>
      <w:r w:rsidRPr="00235579">
        <w:rPr>
          <w:b/>
          <w:bCs/>
        </w:rPr>
        <w:t>Kryterium oceny oferty, waga, opis sposobu przyznawania punktacji:</w:t>
      </w:r>
    </w:p>
    <w:p w14:paraId="08C3A500" w14:textId="18F626C2" w:rsidR="00A96677" w:rsidRPr="002D41A0" w:rsidRDefault="00A96677" w:rsidP="00DC434B">
      <w:pPr>
        <w:shd w:val="clear" w:color="auto" w:fill="FFFFFF"/>
        <w:spacing w:before="240" w:after="240" w:line="276" w:lineRule="auto"/>
        <w:ind w:left="720" w:right="36"/>
        <w:rPr>
          <w:rFonts w:ascii="Arial" w:hAnsi="Arial" w:cs="Arial"/>
          <w:sz w:val="24"/>
          <w:szCs w:val="24"/>
        </w:rPr>
      </w:pPr>
      <w:r w:rsidRPr="002D41A0">
        <w:rPr>
          <w:rFonts w:ascii="Arial" w:hAnsi="Arial" w:cs="Arial"/>
          <w:sz w:val="24"/>
          <w:szCs w:val="24"/>
        </w:rPr>
        <w:t>Cena – waga 100%</w:t>
      </w:r>
    </w:p>
    <w:p w14:paraId="40F7B442" w14:textId="1DECDC91" w:rsidR="00A96677" w:rsidRPr="00235579" w:rsidRDefault="00A96677" w:rsidP="00657AAA">
      <w:pPr>
        <w:pStyle w:val="Nagwek2"/>
        <w:rPr>
          <w:b/>
          <w:bCs/>
        </w:rPr>
      </w:pPr>
      <w:r w:rsidRPr="00235579">
        <w:rPr>
          <w:b/>
          <w:bCs/>
        </w:rPr>
        <w:t>Określenie warunków istotnych zmian umowy, informacja o</w:t>
      </w:r>
      <w:r w:rsidR="00DC434B">
        <w:rPr>
          <w:b/>
          <w:bCs/>
        </w:rPr>
        <w:t xml:space="preserve"> </w:t>
      </w:r>
      <w:r w:rsidRPr="00235579">
        <w:rPr>
          <w:b/>
          <w:bCs/>
        </w:rPr>
        <w:t>planowanych zamówieniach, o których mowa w p</w:t>
      </w:r>
      <w:r w:rsidR="00195D96" w:rsidRPr="00235579">
        <w:rPr>
          <w:b/>
          <w:bCs/>
        </w:rPr>
        <w:t>unkcie</w:t>
      </w:r>
      <w:r w:rsidRPr="00235579">
        <w:rPr>
          <w:b/>
          <w:bCs/>
        </w:rPr>
        <w:t xml:space="preserve"> 8 lit</w:t>
      </w:r>
      <w:r w:rsidR="00195D96" w:rsidRPr="00235579">
        <w:rPr>
          <w:b/>
          <w:bCs/>
        </w:rPr>
        <w:t>era</w:t>
      </w:r>
      <w:r w:rsidRPr="00235579">
        <w:rPr>
          <w:b/>
          <w:bCs/>
        </w:rPr>
        <w:t xml:space="preserve"> h</w:t>
      </w:r>
      <w:r w:rsidR="00DC434B">
        <w:rPr>
          <w:b/>
          <w:bCs/>
        </w:rPr>
        <w:t xml:space="preserve"> </w:t>
      </w:r>
      <w:r w:rsidRPr="00235579">
        <w:rPr>
          <w:b/>
          <w:bCs/>
        </w:rPr>
        <w:t>podrozdziału 6.5 Wytycznych w zakresie kwalifikowalności wydatków.</w:t>
      </w:r>
    </w:p>
    <w:p w14:paraId="7EA11A54" w14:textId="77777777" w:rsidR="00A96677" w:rsidRPr="002D41A0" w:rsidRDefault="00A96677" w:rsidP="00DC434B">
      <w:pPr>
        <w:numPr>
          <w:ilvl w:val="0"/>
          <w:numId w:val="6"/>
        </w:numPr>
        <w:shd w:val="clear" w:color="auto" w:fill="FFFFFF"/>
        <w:spacing w:before="240" w:line="276" w:lineRule="auto"/>
        <w:ind w:left="284" w:right="36"/>
        <w:rPr>
          <w:rFonts w:ascii="Arial" w:hAnsi="Arial" w:cs="Arial"/>
          <w:sz w:val="24"/>
          <w:szCs w:val="24"/>
        </w:rPr>
      </w:pPr>
      <w:r w:rsidRPr="002D41A0">
        <w:rPr>
          <w:rFonts w:ascii="Arial" w:hAnsi="Arial" w:cs="Arial"/>
          <w:sz w:val="24"/>
          <w:szCs w:val="24"/>
        </w:rPr>
        <w:t>Zamawiający przewiduje udzielenie, zwiększenie liczby godzin objętych zamówieniem do wysokości nieprzekraczającej 30% zamówienia. Zwiększenie uzależnione jest od indywidualnych potrzeb uczestników projektu.</w:t>
      </w:r>
    </w:p>
    <w:p w14:paraId="057C16CF" w14:textId="5CD5FF8C" w:rsidR="00885D27" w:rsidRPr="002D41A0" w:rsidRDefault="00A96677" w:rsidP="00DC434B">
      <w:pPr>
        <w:numPr>
          <w:ilvl w:val="0"/>
          <w:numId w:val="6"/>
        </w:numPr>
        <w:shd w:val="clear" w:color="auto" w:fill="FFFFFF"/>
        <w:spacing w:after="240" w:line="276" w:lineRule="auto"/>
        <w:ind w:left="284" w:right="36"/>
        <w:rPr>
          <w:rFonts w:ascii="Arial" w:hAnsi="Arial" w:cs="Arial"/>
          <w:sz w:val="24"/>
          <w:szCs w:val="24"/>
        </w:rPr>
      </w:pPr>
      <w:r w:rsidRPr="002D41A0">
        <w:rPr>
          <w:rFonts w:ascii="Arial" w:hAnsi="Arial" w:cs="Arial"/>
          <w:sz w:val="24"/>
          <w:szCs w:val="24"/>
        </w:rPr>
        <w:t>Zamawiający dopuszcza możliwość dokonania zmiany postanowień zawartej umowy, jeżeli na skutek wystąpienia okoliczności niezależnych i niezawinionych przez Zamawiającego, (których nie można było przewidzieć w chwili zawarcia umowy), a wykonanie zamówienia nie jest możliwe w wymiarze określonym przez Zamawiającego. Dotyczyć to będzie zwłaszcza przyczyn spowodowanych stanem zdrowia</w:t>
      </w:r>
      <w:r w:rsidR="0032335F" w:rsidRPr="002D41A0">
        <w:rPr>
          <w:rFonts w:ascii="Arial" w:hAnsi="Arial" w:cs="Arial"/>
          <w:sz w:val="24"/>
          <w:szCs w:val="24"/>
        </w:rPr>
        <w:t xml:space="preserve">, aktualną sytuacją epidemiczną, </w:t>
      </w:r>
      <w:r w:rsidRPr="002D41A0">
        <w:rPr>
          <w:rFonts w:ascii="Arial" w:hAnsi="Arial" w:cs="Arial"/>
          <w:sz w:val="24"/>
          <w:szCs w:val="24"/>
        </w:rPr>
        <w:t>potrzeb</w:t>
      </w:r>
      <w:r w:rsidR="0032335F" w:rsidRPr="002D41A0">
        <w:rPr>
          <w:rFonts w:ascii="Arial" w:hAnsi="Arial" w:cs="Arial"/>
          <w:sz w:val="24"/>
          <w:szCs w:val="24"/>
        </w:rPr>
        <w:t>ami</w:t>
      </w:r>
      <w:r w:rsidRPr="002D41A0">
        <w:rPr>
          <w:rFonts w:ascii="Arial" w:hAnsi="Arial" w:cs="Arial"/>
          <w:sz w:val="24"/>
          <w:szCs w:val="24"/>
        </w:rPr>
        <w:t xml:space="preserve"> uczestników, przerwaniem lub zakończeniem przez uczestnika udziału w projekcie</w:t>
      </w:r>
    </w:p>
    <w:p w14:paraId="4BA7E0A8" w14:textId="77777777" w:rsidR="00A96677" w:rsidRPr="00235579" w:rsidRDefault="00A96677" w:rsidP="00657AAA">
      <w:pPr>
        <w:pStyle w:val="Nagwek2"/>
        <w:rPr>
          <w:b/>
          <w:bCs/>
        </w:rPr>
      </w:pPr>
      <w:r w:rsidRPr="00235579">
        <w:rPr>
          <w:b/>
          <w:bCs/>
        </w:rPr>
        <w:t>Dodatkowe warunki przeprowadzania procedury</w:t>
      </w:r>
    </w:p>
    <w:p w14:paraId="1683EE7E" w14:textId="18B972FB" w:rsidR="00A96677" w:rsidRPr="002D41A0" w:rsidRDefault="00A96677" w:rsidP="00DC434B">
      <w:pPr>
        <w:numPr>
          <w:ilvl w:val="0"/>
          <w:numId w:val="4"/>
        </w:numPr>
        <w:shd w:val="clear" w:color="auto" w:fill="FFFFFF"/>
        <w:spacing w:before="240" w:line="276" w:lineRule="auto"/>
        <w:ind w:left="284" w:right="36"/>
        <w:rPr>
          <w:rFonts w:ascii="Arial" w:hAnsi="Arial" w:cs="Arial"/>
          <w:sz w:val="24"/>
          <w:szCs w:val="24"/>
        </w:rPr>
      </w:pPr>
      <w:r w:rsidRPr="002D41A0">
        <w:rPr>
          <w:rFonts w:ascii="Arial" w:hAnsi="Arial" w:cs="Arial"/>
          <w:sz w:val="24"/>
          <w:szCs w:val="24"/>
        </w:rPr>
        <w:t>Zamawiający zastrzega sobie prawo do unieważnienia zapytania na każdym jego etapie bez podania przyczyny.</w:t>
      </w:r>
    </w:p>
    <w:p w14:paraId="5E612121" w14:textId="1373A6CD" w:rsidR="00BA2866" w:rsidRPr="002D41A0" w:rsidRDefault="00BA2866" w:rsidP="00657AAA">
      <w:pPr>
        <w:numPr>
          <w:ilvl w:val="0"/>
          <w:numId w:val="4"/>
        </w:numPr>
        <w:shd w:val="clear" w:color="auto" w:fill="FFFFFF"/>
        <w:spacing w:line="276" w:lineRule="auto"/>
        <w:ind w:left="284" w:right="36"/>
        <w:rPr>
          <w:rFonts w:ascii="Arial" w:hAnsi="Arial" w:cs="Arial"/>
          <w:sz w:val="24"/>
          <w:szCs w:val="24"/>
        </w:rPr>
      </w:pPr>
      <w:r w:rsidRPr="002D41A0">
        <w:rPr>
          <w:rFonts w:ascii="Arial" w:hAnsi="Arial" w:cs="Arial"/>
          <w:sz w:val="24"/>
          <w:szCs w:val="24"/>
        </w:rPr>
        <w:t>Zamawiający zastrzega sobie prawo odrzucenia oferty Wykonawcy, który zaproponuje rażąco niską cenę</w:t>
      </w:r>
      <w:r w:rsidR="00A31C4F" w:rsidRPr="002D41A0">
        <w:rPr>
          <w:rFonts w:ascii="Arial" w:hAnsi="Arial" w:cs="Arial"/>
          <w:sz w:val="24"/>
          <w:szCs w:val="24"/>
        </w:rPr>
        <w:t>, która nie daje rękojmi należytego wykonywania przyszłej umowy.</w:t>
      </w:r>
    </w:p>
    <w:p w14:paraId="4F40D929" w14:textId="00D5DE5C" w:rsidR="0051413A" w:rsidRPr="002D41A0" w:rsidRDefault="0051413A" w:rsidP="00657AAA">
      <w:pPr>
        <w:numPr>
          <w:ilvl w:val="0"/>
          <w:numId w:val="4"/>
        </w:numPr>
        <w:shd w:val="clear" w:color="auto" w:fill="FFFFFF"/>
        <w:spacing w:line="276" w:lineRule="auto"/>
        <w:ind w:left="284" w:right="36"/>
        <w:rPr>
          <w:rFonts w:ascii="Arial" w:hAnsi="Arial" w:cs="Arial"/>
          <w:sz w:val="24"/>
          <w:szCs w:val="24"/>
        </w:rPr>
      </w:pPr>
      <w:r w:rsidRPr="002D41A0">
        <w:rPr>
          <w:rFonts w:ascii="Arial" w:hAnsi="Arial" w:cs="Arial"/>
          <w:sz w:val="24"/>
          <w:szCs w:val="24"/>
        </w:rPr>
        <w:t>Na podstawie art</w:t>
      </w:r>
      <w:r w:rsidR="00195D96">
        <w:rPr>
          <w:rFonts w:ascii="Arial" w:hAnsi="Arial" w:cs="Arial"/>
          <w:sz w:val="24"/>
          <w:szCs w:val="24"/>
        </w:rPr>
        <w:t>ykułu</w:t>
      </w:r>
      <w:r w:rsidRPr="002D41A0">
        <w:rPr>
          <w:rFonts w:ascii="Arial" w:hAnsi="Arial" w:cs="Arial"/>
          <w:sz w:val="24"/>
          <w:szCs w:val="24"/>
        </w:rPr>
        <w:t xml:space="preserve"> 4 ust</w:t>
      </w:r>
      <w:r w:rsidR="00195D96">
        <w:rPr>
          <w:rFonts w:ascii="Arial" w:hAnsi="Arial" w:cs="Arial"/>
          <w:sz w:val="24"/>
          <w:szCs w:val="24"/>
        </w:rPr>
        <w:t>ęp</w:t>
      </w:r>
      <w:r w:rsidRPr="002D41A0">
        <w:rPr>
          <w:rFonts w:ascii="Arial" w:hAnsi="Arial" w:cs="Arial"/>
          <w:sz w:val="24"/>
          <w:szCs w:val="24"/>
        </w:rPr>
        <w:t xml:space="preserve"> 3 ustawy z dnia 9 listopada 2018 r</w:t>
      </w:r>
      <w:r w:rsidR="00195D96">
        <w:rPr>
          <w:rFonts w:ascii="Arial" w:hAnsi="Arial" w:cs="Arial"/>
          <w:sz w:val="24"/>
          <w:szCs w:val="24"/>
        </w:rPr>
        <w:t>oku</w:t>
      </w:r>
      <w:r w:rsidRPr="002D41A0">
        <w:rPr>
          <w:rFonts w:ascii="Arial" w:hAnsi="Arial" w:cs="Arial"/>
          <w:sz w:val="24"/>
          <w:szCs w:val="24"/>
        </w:rPr>
        <w:t xml:space="preserve"> o elektronicznym fakturowaniu w zamówieniach publicznych, koncesjach na roboty budowlane lub usługi oraz partnerstwie publiczno-prywatnym (Dz</w:t>
      </w:r>
      <w:r w:rsidR="00195D96">
        <w:rPr>
          <w:rFonts w:ascii="Arial" w:hAnsi="Arial" w:cs="Arial"/>
          <w:sz w:val="24"/>
          <w:szCs w:val="24"/>
        </w:rPr>
        <w:t xml:space="preserve">iennik </w:t>
      </w:r>
      <w:r w:rsidRPr="002D41A0">
        <w:rPr>
          <w:rFonts w:ascii="Arial" w:hAnsi="Arial" w:cs="Arial"/>
          <w:sz w:val="24"/>
          <w:szCs w:val="24"/>
        </w:rPr>
        <w:t>U</w:t>
      </w:r>
      <w:r w:rsidR="00195D96">
        <w:rPr>
          <w:rFonts w:ascii="Arial" w:hAnsi="Arial" w:cs="Arial"/>
          <w:sz w:val="24"/>
          <w:szCs w:val="24"/>
        </w:rPr>
        <w:t>staw</w:t>
      </w:r>
      <w:r w:rsidRPr="002D41A0">
        <w:rPr>
          <w:rFonts w:ascii="Arial" w:hAnsi="Arial" w:cs="Arial"/>
          <w:sz w:val="24"/>
          <w:szCs w:val="24"/>
        </w:rPr>
        <w:t xml:space="preserve"> z 2019 r</w:t>
      </w:r>
      <w:r w:rsidR="00195D96">
        <w:rPr>
          <w:rFonts w:ascii="Arial" w:hAnsi="Arial" w:cs="Arial"/>
          <w:sz w:val="24"/>
          <w:szCs w:val="24"/>
        </w:rPr>
        <w:t>oku</w:t>
      </w:r>
      <w:r w:rsidRPr="002D41A0">
        <w:rPr>
          <w:rFonts w:ascii="Arial" w:hAnsi="Arial" w:cs="Arial"/>
          <w:sz w:val="24"/>
          <w:szCs w:val="24"/>
        </w:rPr>
        <w:t>, poz</w:t>
      </w:r>
      <w:r w:rsidR="00195D96">
        <w:rPr>
          <w:rFonts w:ascii="Arial" w:hAnsi="Arial" w:cs="Arial"/>
          <w:sz w:val="24"/>
          <w:szCs w:val="24"/>
        </w:rPr>
        <w:t>ycja</w:t>
      </w:r>
      <w:r w:rsidRPr="002D41A0">
        <w:rPr>
          <w:rFonts w:ascii="Arial" w:hAnsi="Arial" w:cs="Arial"/>
          <w:sz w:val="24"/>
          <w:szCs w:val="24"/>
        </w:rPr>
        <w:t xml:space="preserve"> 2191) w związku z art</w:t>
      </w:r>
      <w:r w:rsidR="00195D96">
        <w:rPr>
          <w:rFonts w:ascii="Arial" w:hAnsi="Arial" w:cs="Arial"/>
          <w:sz w:val="24"/>
          <w:szCs w:val="24"/>
        </w:rPr>
        <w:t>ykułem</w:t>
      </w:r>
      <w:r w:rsidRPr="002D41A0">
        <w:rPr>
          <w:rFonts w:ascii="Arial" w:hAnsi="Arial" w:cs="Arial"/>
          <w:sz w:val="24"/>
          <w:szCs w:val="24"/>
        </w:rPr>
        <w:t xml:space="preserve"> 4 p</w:t>
      </w:r>
      <w:r w:rsidR="00195D96">
        <w:rPr>
          <w:rFonts w:ascii="Arial" w:hAnsi="Arial" w:cs="Arial"/>
          <w:sz w:val="24"/>
          <w:szCs w:val="24"/>
        </w:rPr>
        <w:t>un</w:t>
      </w:r>
      <w:r w:rsidRPr="002D41A0">
        <w:rPr>
          <w:rFonts w:ascii="Arial" w:hAnsi="Arial" w:cs="Arial"/>
          <w:sz w:val="24"/>
          <w:szCs w:val="24"/>
        </w:rPr>
        <w:t>kt 8 ustawy z dnia 29 stycznia 2004 r</w:t>
      </w:r>
      <w:r w:rsidR="00195D96">
        <w:rPr>
          <w:rFonts w:ascii="Arial" w:hAnsi="Arial" w:cs="Arial"/>
          <w:sz w:val="24"/>
          <w:szCs w:val="24"/>
        </w:rPr>
        <w:t>oku</w:t>
      </w:r>
      <w:r w:rsidRPr="002D41A0">
        <w:rPr>
          <w:rFonts w:ascii="Arial" w:hAnsi="Arial" w:cs="Arial"/>
          <w:sz w:val="24"/>
          <w:szCs w:val="24"/>
        </w:rPr>
        <w:t xml:space="preserve"> Prawo Zamówień Publicznych (Dz</w:t>
      </w:r>
      <w:r w:rsidR="00195D96">
        <w:rPr>
          <w:rFonts w:ascii="Arial" w:hAnsi="Arial" w:cs="Arial"/>
          <w:sz w:val="24"/>
          <w:szCs w:val="24"/>
        </w:rPr>
        <w:t xml:space="preserve">iennik </w:t>
      </w:r>
      <w:r w:rsidRPr="002D41A0">
        <w:rPr>
          <w:rFonts w:ascii="Arial" w:hAnsi="Arial" w:cs="Arial"/>
          <w:sz w:val="24"/>
          <w:szCs w:val="24"/>
        </w:rPr>
        <w:t>U</w:t>
      </w:r>
      <w:r w:rsidR="00195D96">
        <w:rPr>
          <w:rFonts w:ascii="Arial" w:hAnsi="Arial" w:cs="Arial"/>
          <w:sz w:val="24"/>
          <w:szCs w:val="24"/>
        </w:rPr>
        <w:t>staw</w:t>
      </w:r>
      <w:r w:rsidRPr="002D41A0">
        <w:rPr>
          <w:rFonts w:ascii="Arial" w:hAnsi="Arial" w:cs="Arial"/>
          <w:sz w:val="24"/>
          <w:szCs w:val="24"/>
        </w:rPr>
        <w:t xml:space="preserve"> z 2018 r</w:t>
      </w:r>
      <w:r w:rsidR="00195D96">
        <w:rPr>
          <w:rFonts w:ascii="Arial" w:hAnsi="Arial" w:cs="Arial"/>
          <w:sz w:val="24"/>
          <w:szCs w:val="24"/>
        </w:rPr>
        <w:t>oku</w:t>
      </w:r>
      <w:r w:rsidRPr="002D41A0">
        <w:rPr>
          <w:rFonts w:ascii="Arial" w:hAnsi="Arial" w:cs="Arial"/>
          <w:sz w:val="24"/>
          <w:szCs w:val="24"/>
        </w:rPr>
        <w:t>, poz</w:t>
      </w:r>
      <w:r w:rsidR="00195D96">
        <w:rPr>
          <w:rFonts w:ascii="Arial" w:hAnsi="Arial" w:cs="Arial"/>
          <w:sz w:val="24"/>
          <w:szCs w:val="24"/>
        </w:rPr>
        <w:t>ycja</w:t>
      </w:r>
      <w:r w:rsidRPr="002D41A0">
        <w:rPr>
          <w:rFonts w:ascii="Arial" w:hAnsi="Arial" w:cs="Arial"/>
          <w:sz w:val="24"/>
          <w:szCs w:val="24"/>
        </w:rPr>
        <w:t xml:space="preserve"> 1986 </w:t>
      </w:r>
      <w:r w:rsidR="00195D96">
        <w:rPr>
          <w:rFonts w:ascii="Arial" w:hAnsi="Arial" w:cs="Arial"/>
          <w:sz w:val="24"/>
          <w:szCs w:val="24"/>
        </w:rPr>
        <w:t>tekst jednolity</w:t>
      </w:r>
      <w:r w:rsidRPr="002D41A0">
        <w:rPr>
          <w:rFonts w:ascii="Arial" w:hAnsi="Arial" w:cs="Arial"/>
          <w:sz w:val="24"/>
          <w:szCs w:val="24"/>
        </w:rPr>
        <w:t xml:space="preserve"> z późn</w:t>
      </w:r>
      <w:r w:rsidR="00195D96">
        <w:rPr>
          <w:rFonts w:ascii="Arial" w:hAnsi="Arial" w:cs="Arial"/>
          <w:sz w:val="24"/>
          <w:szCs w:val="24"/>
        </w:rPr>
        <w:t>iejszymi</w:t>
      </w:r>
      <w:r w:rsidRPr="002D41A0">
        <w:rPr>
          <w:rFonts w:ascii="Arial" w:hAnsi="Arial" w:cs="Arial"/>
          <w:sz w:val="24"/>
          <w:szCs w:val="24"/>
        </w:rPr>
        <w:t xml:space="preserve"> </w:t>
      </w:r>
      <w:r w:rsidR="00195D96">
        <w:rPr>
          <w:rFonts w:ascii="Arial" w:hAnsi="Arial" w:cs="Arial"/>
          <w:sz w:val="24"/>
          <w:szCs w:val="24"/>
        </w:rPr>
        <w:t>zmianami</w:t>
      </w:r>
      <w:r w:rsidRPr="002D41A0">
        <w:rPr>
          <w:rFonts w:ascii="Arial" w:hAnsi="Arial" w:cs="Arial"/>
          <w:sz w:val="24"/>
          <w:szCs w:val="24"/>
        </w:rPr>
        <w:t xml:space="preserve">) Zamawiający wyłącza </w:t>
      </w:r>
      <w:r w:rsidRPr="002D41A0">
        <w:rPr>
          <w:rFonts w:ascii="Arial" w:hAnsi="Arial" w:cs="Arial"/>
          <w:sz w:val="24"/>
          <w:szCs w:val="24"/>
        </w:rPr>
        <w:lastRenderedPageBreak/>
        <w:t>stosowanie ustrukturyzowanej faktury elektronicznej w związku z realizacją niniejszego zamówienia.</w:t>
      </w:r>
    </w:p>
    <w:p w14:paraId="05D7E280" w14:textId="77777777" w:rsidR="003635DD" w:rsidRPr="002D41A0" w:rsidRDefault="00A96677" w:rsidP="00657AAA">
      <w:pPr>
        <w:numPr>
          <w:ilvl w:val="0"/>
          <w:numId w:val="4"/>
        </w:numPr>
        <w:shd w:val="clear" w:color="auto" w:fill="FFFFFF"/>
        <w:spacing w:line="276" w:lineRule="auto"/>
        <w:ind w:left="284" w:right="36"/>
        <w:rPr>
          <w:rFonts w:ascii="Arial" w:hAnsi="Arial" w:cs="Arial"/>
          <w:sz w:val="24"/>
          <w:szCs w:val="24"/>
        </w:rPr>
      </w:pPr>
      <w:r w:rsidRPr="002D41A0">
        <w:rPr>
          <w:rFonts w:ascii="Arial" w:hAnsi="Arial" w:cs="Arial"/>
          <w:sz w:val="24"/>
          <w:szCs w:val="24"/>
          <w:shd w:val="clear" w:color="auto" w:fill="FFFFFF"/>
        </w:rPr>
        <w:t>W toku badania i oceny ofert Zamawiający może żądać od Wykonawców dodatkowych wyjaśnień i dokumentów dotyczących treści złożonych dokumentów</w:t>
      </w:r>
      <w:r w:rsidR="003635DD" w:rsidRPr="002D41A0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4618EB7E" w14:textId="56D2CF4D" w:rsidR="00A96677" w:rsidRPr="002D41A0" w:rsidRDefault="00A96677" w:rsidP="00657AAA">
      <w:pPr>
        <w:numPr>
          <w:ilvl w:val="0"/>
          <w:numId w:val="4"/>
        </w:numPr>
        <w:spacing w:line="276" w:lineRule="auto"/>
        <w:ind w:left="284" w:right="36"/>
        <w:rPr>
          <w:rFonts w:ascii="Arial" w:hAnsi="Arial" w:cs="Arial"/>
          <w:sz w:val="24"/>
          <w:szCs w:val="24"/>
        </w:rPr>
      </w:pPr>
      <w:r w:rsidRPr="002D41A0">
        <w:rPr>
          <w:rFonts w:ascii="Arial" w:hAnsi="Arial" w:cs="Arial"/>
          <w:sz w:val="24"/>
          <w:szCs w:val="24"/>
        </w:rPr>
        <w:t>Zamawiający przewiduje możliwość składania ofert częściowych, odrębnie na każdą cześć zamówienia.</w:t>
      </w:r>
    </w:p>
    <w:p w14:paraId="450F13F2" w14:textId="77777777" w:rsidR="00A96677" w:rsidRPr="002D41A0" w:rsidRDefault="00A96677" w:rsidP="00657AAA">
      <w:pPr>
        <w:numPr>
          <w:ilvl w:val="0"/>
          <w:numId w:val="4"/>
        </w:numPr>
        <w:shd w:val="clear" w:color="auto" w:fill="FFFFFF"/>
        <w:spacing w:line="276" w:lineRule="auto"/>
        <w:ind w:left="284" w:right="36"/>
        <w:rPr>
          <w:rFonts w:ascii="Arial" w:hAnsi="Arial" w:cs="Arial"/>
          <w:sz w:val="24"/>
          <w:szCs w:val="24"/>
        </w:rPr>
      </w:pPr>
      <w:r w:rsidRPr="002D41A0">
        <w:rPr>
          <w:rFonts w:ascii="Arial" w:hAnsi="Arial" w:cs="Arial"/>
          <w:sz w:val="24"/>
          <w:szCs w:val="24"/>
        </w:rPr>
        <w:t>Zamawiający nie przewiduje możliwości składania ofert wariantowych.</w:t>
      </w:r>
    </w:p>
    <w:p w14:paraId="6E7CF637" w14:textId="5441D681" w:rsidR="00A96677" w:rsidRPr="002D41A0" w:rsidRDefault="00A96677" w:rsidP="00657AAA">
      <w:pPr>
        <w:numPr>
          <w:ilvl w:val="0"/>
          <w:numId w:val="4"/>
        </w:numPr>
        <w:shd w:val="clear" w:color="auto" w:fill="FFFFFF"/>
        <w:spacing w:line="276" w:lineRule="auto"/>
        <w:ind w:left="284" w:right="36"/>
        <w:rPr>
          <w:rFonts w:ascii="Arial" w:hAnsi="Arial" w:cs="Arial"/>
          <w:sz w:val="24"/>
          <w:szCs w:val="24"/>
        </w:rPr>
      </w:pPr>
      <w:r w:rsidRPr="002D41A0">
        <w:rPr>
          <w:rFonts w:ascii="Arial" w:hAnsi="Arial" w:cs="Arial"/>
          <w:sz w:val="24"/>
          <w:szCs w:val="24"/>
          <w:shd w:val="clear" w:color="auto" w:fill="FFFFFF"/>
        </w:rPr>
        <w:t>Zamawiający zastrzega sobie prawo do zmiany terminu realizacji w</w:t>
      </w:r>
      <w:r w:rsidR="00DC434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2D41A0">
        <w:rPr>
          <w:rFonts w:ascii="Arial" w:hAnsi="Arial" w:cs="Arial"/>
          <w:sz w:val="24"/>
          <w:szCs w:val="24"/>
          <w:shd w:val="clear" w:color="auto" w:fill="FFFFFF"/>
        </w:rPr>
        <w:t>przypadkach uzasadnionych.</w:t>
      </w:r>
    </w:p>
    <w:p w14:paraId="4AFE8AE0" w14:textId="2C2466FE" w:rsidR="00A96677" w:rsidRPr="002D41A0" w:rsidRDefault="00A96677" w:rsidP="00657AAA">
      <w:pPr>
        <w:numPr>
          <w:ilvl w:val="0"/>
          <w:numId w:val="4"/>
        </w:numPr>
        <w:shd w:val="clear" w:color="auto" w:fill="FFFFFF"/>
        <w:spacing w:line="276" w:lineRule="auto"/>
        <w:ind w:left="284" w:right="36"/>
        <w:rPr>
          <w:rFonts w:ascii="Arial" w:hAnsi="Arial" w:cs="Arial"/>
          <w:sz w:val="24"/>
          <w:szCs w:val="24"/>
        </w:rPr>
      </w:pPr>
      <w:r w:rsidRPr="002D41A0">
        <w:rPr>
          <w:rFonts w:ascii="Arial" w:hAnsi="Arial" w:cs="Arial"/>
          <w:sz w:val="24"/>
          <w:szCs w:val="24"/>
          <w:shd w:val="clear" w:color="auto" w:fill="FFFFFF"/>
        </w:rPr>
        <w:t>Zamawiający jest uprawniony do poprawienia w tekście oferty oczywistych omyłek pisarskich, niezwłocznie zawiadamiając o tym danego Wykonawcę. W</w:t>
      </w:r>
      <w:r w:rsidR="00DC434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2D41A0">
        <w:rPr>
          <w:rFonts w:ascii="Arial" w:hAnsi="Arial" w:cs="Arial"/>
          <w:sz w:val="24"/>
          <w:szCs w:val="24"/>
          <w:shd w:val="clear" w:color="auto" w:fill="FFFFFF"/>
        </w:rPr>
        <w:t>przypadku rozbieżności, co do kwoty oferty Zamawiający przyjmuje kwotę wpisaną słownie.</w:t>
      </w:r>
    </w:p>
    <w:p w14:paraId="2222869F" w14:textId="77777777" w:rsidR="00A96677" w:rsidRPr="002D41A0" w:rsidRDefault="00A96677" w:rsidP="00657AAA">
      <w:pPr>
        <w:numPr>
          <w:ilvl w:val="0"/>
          <w:numId w:val="4"/>
        </w:numPr>
        <w:shd w:val="clear" w:color="auto" w:fill="FFFFFF"/>
        <w:spacing w:line="276" w:lineRule="auto"/>
        <w:ind w:left="284" w:right="36"/>
        <w:rPr>
          <w:rFonts w:ascii="Arial" w:hAnsi="Arial" w:cs="Arial"/>
          <w:sz w:val="24"/>
          <w:szCs w:val="24"/>
        </w:rPr>
      </w:pPr>
      <w:r w:rsidRPr="002D41A0">
        <w:rPr>
          <w:rFonts w:ascii="Arial" w:hAnsi="Arial" w:cs="Arial"/>
          <w:sz w:val="24"/>
          <w:szCs w:val="24"/>
        </w:rPr>
        <w:t>Informacja o projekcie „</w:t>
      </w:r>
      <w:r w:rsidR="0032335F" w:rsidRPr="002D41A0">
        <w:rPr>
          <w:rFonts w:ascii="Arial" w:hAnsi="Arial" w:cs="Arial"/>
          <w:sz w:val="24"/>
          <w:szCs w:val="24"/>
        </w:rPr>
        <w:t>Rodzina w Centrum</w:t>
      </w:r>
      <w:r w:rsidRPr="002D41A0">
        <w:rPr>
          <w:rFonts w:ascii="Arial" w:hAnsi="Arial" w:cs="Arial"/>
          <w:sz w:val="24"/>
          <w:szCs w:val="24"/>
        </w:rPr>
        <w:t>”: www.pcpr-zywiec.pl.</w:t>
      </w:r>
    </w:p>
    <w:sectPr w:rsidR="00A96677" w:rsidRPr="002D41A0">
      <w:headerReference w:type="default" r:id="rId8"/>
      <w:pgSz w:w="11906" w:h="16838"/>
      <w:pgMar w:top="1134" w:right="1417" w:bottom="1134" w:left="1417" w:header="708" w:footer="7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04BF9" w14:textId="77777777" w:rsidR="007122A8" w:rsidRDefault="007122A8">
      <w:r>
        <w:separator/>
      </w:r>
    </w:p>
  </w:endnote>
  <w:endnote w:type="continuationSeparator" w:id="0">
    <w:p w14:paraId="49840882" w14:textId="77777777" w:rsidR="007122A8" w:rsidRDefault="00712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4381E" w14:textId="77777777" w:rsidR="007122A8" w:rsidRDefault="007122A8">
      <w:r>
        <w:separator/>
      </w:r>
    </w:p>
  </w:footnote>
  <w:footnote w:type="continuationSeparator" w:id="0">
    <w:p w14:paraId="68234723" w14:textId="77777777" w:rsidR="007122A8" w:rsidRDefault="007122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EB2CD" w14:textId="047BBCE9" w:rsidR="00A96677" w:rsidRDefault="002C0D71">
    <w:pPr>
      <w:pStyle w:val="Nagwek"/>
      <w:rPr>
        <w:lang w:eastAsia="pl-PL"/>
      </w:rPr>
    </w:pPr>
    <w:r>
      <w:rPr>
        <w:noProof/>
      </w:rPr>
      <w:drawing>
        <wp:inline distT="0" distB="0" distL="0" distR="0" wp14:anchorId="3A96F950" wp14:editId="0F76A487">
          <wp:extent cx="5715635" cy="792480"/>
          <wp:effectExtent l="0" t="0" r="0" b="7620"/>
          <wp:docPr id="2" name="Obraz 1" descr="logotypy funduszy europejskich, województwa śląskiego oraz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logotypy funduszy europejskich, województwa śląskiego oraz unii europejski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635" cy="79248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  <w:rPr>
        <w:rFonts w:ascii="Arial" w:hAnsi="Arial" w:cs="Arial" w:hint="default"/>
        <w:bCs/>
        <w:sz w:val="24"/>
        <w:szCs w:val="24"/>
      </w:rPr>
    </w:lvl>
  </w:abstractNum>
  <w:abstractNum w:abstractNumId="1" w15:restartNumberingAfterBreak="0">
    <w:nsid w:val="00000002"/>
    <w:multiLevelType w:val="multilevel"/>
    <w:tmpl w:val="4F12EAA4"/>
    <w:lvl w:ilvl="0">
      <w:start w:val="1"/>
      <w:numFmt w:val="upperRoman"/>
      <w:lvlText w:val="%1."/>
      <w:lvlJc w:val="right"/>
      <w:pPr>
        <w:tabs>
          <w:tab w:val="num" w:pos="0"/>
        </w:tabs>
        <w:ind w:left="1080" w:hanging="720"/>
      </w:pPr>
      <w:rPr>
        <w:rFonts w:hint="default"/>
        <w:b/>
        <w:sz w:val="24"/>
        <w:szCs w:val="24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" w:hAnsi="Arial" w:cs="Arial" w:hint="default"/>
        <w:sz w:val="24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0000003"/>
    <w:multiLevelType w:val="singleLevel"/>
    <w:tmpl w:val="CFA6AC1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sz w:val="24"/>
        <w:szCs w:val="24"/>
      </w:rPr>
    </w:lvl>
  </w:abstractNum>
  <w:abstractNum w:abstractNumId="3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4"/>
        <w:szCs w:val="24"/>
      </w:rPr>
    </w:lvl>
  </w:abstractNum>
  <w:abstractNum w:abstractNumId="4" w15:restartNumberingAfterBreak="0">
    <w:nsid w:val="00000005"/>
    <w:multiLevelType w:val="singleLevel"/>
    <w:tmpl w:val="60BC9E4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  <w:bCs/>
        <w:sz w:val="24"/>
        <w:szCs w:val="24"/>
      </w:rPr>
    </w:lvl>
  </w:abstractNum>
  <w:abstractNum w:abstractNumId="5" w15:restartNumberingAfterBreak="0">
    <w:nsid w:val="00000006"/>
    <w:multiLevelType w:val="singleLevel"/>
    <w:tmpl w:val="3E84A72C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  <w:sz w:val="24"/>
        <w:szCs w:val="24"/>
      </w:rPr>
    </w:lvl>
  </w:abstractNum>
  <w:abstractNum w:abstractNumId="6" w15:restartNumberingAfterBreak="0">
    <w:nsid w:val="00000007"/>
    <w:multiLevelType w:val="singleLevel"/>
    <w:tmpl w:val="00000007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sz w:val="24"/>
        <w:szCs w:val="24"/>
      </w:rPr>
    </w:lvl>
  </w:abstractNum>
  <w:abstractNum w:abstractNumId="7" w15:restartNumberingAfterBreak="0">
    <w:nsid w:val="00000008"/>
    <w:multiLevelType w:val="singleLevel"/>
    <w:tmpl w:val="00000008"/>
    <w:name w:val="WW8Num11"/>
    <w:lvl w:ilvl="0">
      <w:start w:val="1"/>
      <w:numFmt w:val="lowerLetter"/>
      <w:lvlText w:val="%1)"/>
      <w:lvlJc w:val="left"/>
      <w:pPr>
        <w:tabs>
          <w:tab w:val="num" w:pos="208"/>
        </w:tabs>
        <w:ind w:left="928" w:hanging="360"/>
      </w:pPr>
      <w:rPr>
        <w:rFonts w:ascii="Arial" w:hAnsi="Arial" w:cs="Arial" w:hint="default"/>
        <w:bCs/>
        <w:sz w:val="24"/>
        <w:szCs w:val="24"/>
      </w:rPr>
    </w:lvl>
  </w:abstractNum>
  <w:abstractNum w:abstractNumId="8" w15:restartNumberingAfterBreak="0">
    <w:nsid w:val="00000009"/>
    <w:multiLevelType w:val="singleLevel"/>
    <w:tmpl w:val="F3D03C86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  <w:sz w:val="24"/>
        <w:szCs w:val="24"/>
      </w:rPr>
    </w:lvl>
  </w:abstractNum>
  <w:abstractNum w:abstractNumId="9" w15:restartNumberingAfterBreak="0">
    <w:nsid w:val="0000000A"/>
    <w:multiLevelType w:val="multilevel"/>
    <w:tmpl w:val="EB1C1EB4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000000B"/>
    <w:multiLevelType w:val="singleLevel"/>
    <w:tmpl w:val="0000000B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  <w:bCs/>
        <w:sz w:val="24"/>
        <w:szCs w:val="24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135721A1"/>
    <w:multiLevelType w:val="hybridMultilevel"/>
    <w:tmpl w:val="72E08640"/>
    <w:lvl w:ilvl="0" w:tplc="C5D64EC2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6340841"/>
    <w:multiLevelType w:val="hybridMultilevel"/>
    <w:tmpl w:val="07744D7C"/>
    <w:lvl w:ilvl="0" w:tplc="09FEB53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23D67720"/>
    <w:multiLevelType w:val="hybridMultilevel"/>
    <w:tmpl w:val="B6FC8AF8"/>
    <w:lvl w:ilvl="0" w:tplc="EBD83C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49801BD"/>
    <w:multiLevelType w:val="hybridMultilevel"/>
    <w:tmpl w:val="8346BB60"/>
    <w:lvl w:ilvl="0" w:tplc="03AC347C">
      <w:start w:val="1"/>
      <w:numFmt w:val="decimal"/>
      <w:lvlText w:val="%1)"/>
      <w:lvlJc w:val="left"/>
      <w:pPr>
        <w:ind w:left="1440" w:hanging="360"/>
      </w:pPr>
      <w:rPr>
        <w:rFonts w:ascii="Arial" w:eastAsia="Times New Roman" w:hAnsi="Arial" w:cs="Arial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54575D3"/>
    <w:multiLevelType w:val="hybridMultilevel"/>
    <w:tmpl w:val="CF3850B0"/>
    <w:lvl w:ilvl="0" w:tplc="C666D7C0">
      <w:start w:val="1"/>
      <w:numFmt w:val="upperRoman"/>
      <w:pStyle w:val="Nagwek1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A03854"/>
    <w:multiLevelType w:val="multilevel"/>
    <w:tmpl w:val="4F12EAA4"/>
    <w:lvl w:ilvl="0">
      <w:start w:val="1"/>
      <w:numFmt w:val="upperRoman"/>
      <w:lvlText w:val="%1."/>
      <w:lvlJc w:val="right"/>
      <w:pPr>
        <w:tabs>
          <w:tab w:val="num" w:pos="0"/>
        </w:tabs>
        <w:ind w:left="1080" w:hanging="720"/>
      </w:pPr>
      <w:rPr>
        <w:rFonts w:hint="default"/>
        <w:b/>
        <w:sz w:val="24"/>
        <w:szCs w:val="24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" w:hAnsi="Arial" w:cs="Arial" w:hint="default"/>
        <w:sz w:val="24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F236FE7"/>
    <w:multiLevelType w:val="hybridMultilevel"/>
    <w:tmpl w:val="ACD870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94431F"/>
    <w:multiLevelType w:val="hybridMultilevel"/>
    <w:tmpl w:val="7A64B4FC"/>
    <w:lvl w:ilvl="0" w:tplc="80D019A8">
      <w:start w:val="1"/>
      <w:numFmt w:val="decimal"/>
      <w:pStyle w:val="Nagwek2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296A14"/>
    <w:multiLevelType w:val="hybridMultilevel"/>
    <w:tmpl w:val="CBE4720C"/>
    <w:lvl w:ilvl="0" w:tplc="9EC44B6C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EF77BF5"/>
    <w:multiLevelType w:val="hybridMultilevel"/>
    <w:tmpl w:val="C128B056"/>
    <w:lvl w:ilvl="0" w:tplc="710E8FE4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6FCA7A47"/>
    <w:multiLevelType w:val="hybridMultilevel"/>
    <w:tmpl w:val="7A42A1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5F4C78"/>
    <w:multiLevelType w:val="hybridMultilevel"/>
    <w:tmpl w:val="9D1E34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29334D4"/>
    <w:multiLevelType w:val="hybridMultilevel"/>
    <w:tmpl w:val="E55A4D8C"/>
    <w:lvl w:ilvl="0" w:tplc="EBD83C46">
      <w:start w:val="1"/>
      <w:numFmt w:val="lowerLetter"/>
      <w:lvlText w:val="%1."/>
      <w:lvlJc w:val="left"/>
      <w:pPr>
        <w:ind w:left="11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25" w15:restartNumberingAfterBreak="0">
    <w:nsid w:val="75C674AB"/>
    <w:multiLevelType w:val="hybridMultilevel"/>
    <w:tmpl w:val="C60C603A"/>
    <w:lvl w:ilvl="0" w:tplc="E4228BBA">
      <w:start w:val="1"/>
      <w:numFmt w:val="decimal"/>
      <w:lvlText w:val="%1)"/>
      <w:lvlJc w:val="left"/>
      <w:pPr>
        <w:ind w:left="1080" w:hanging="360"/>
      </w:pPr>
      <w:rPr>
        <w:rFonts w:ascii="Arial" w:eastAsia="Times New Roman" w:hAnsi="Arial" w:cs="Arial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25"/>
  </w:num>
  <w:num w:numId="14">
    <w:abstractNumId w:val="15"/>
  </w:num>
  <w:num w:numId="15">
    <w:abstractNumId w:val="12"/>
  </w:num>
  <w:num w:numId="16">
    <w:abstractNumId w:val="20"/>
  </w:num>
  <w:num w:numId="17">
    <w:abstractNumId w:val="18"/>
  </w:num>
  <w:num w:numId="18">
    <w:abstractNumId w:val="22"/>
  </w:num>
  <w:num w:numId="19">
    <w:abstractNumId w:val="16"/>
  </w:num>
  <w:num w:numId="20">
    <w:abstractNumId w:val="17"/>
  </w:num>
  <w:num w:numId="21">
    <w:abstractNumId w:val="23"/>
  </w:num>
  <w:num w:numId="22">
    <w:abstractNumId w:val="14"/>
  </w:num>
  <w:num w:numId="23">
    <w:abstractNumId w:val="24"/>
  </w:num>
  <w:num w:numId="24">
    <w:abstractNumId w:val="21"/>
  </w:num>
  <w:num w:numId="25">
    <w:abstractNumId w:val="19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embedSystemFonts/>
  <w:proofState w:spelling="clean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45A"/>
    <w:rsid w:val="00046574"/>
    <w:rsid w:val="00074D93"/>
    <w:rsid w:val="000C0869"/>
    <w:rsid w:val="000C0E9D"/>
    <w:rsid w:val="000C66DB"/>
    <w:rsid w:val="00150216"/>
    <w:rsid w:val="00156AA1"/>
    <w:rsid w:val="00166ADE"/>
    <w:rsid w:val="00195D96"/>
    <w:rsid w:val="001B245A"/>
    <w:rsid w:val="001D2046"/>
    <w:rsid w:val="002075AB"/>
    <w:rsid w:val="00235579"/>
    <w:rsid w:val="00244233"/>
    <w:rsid w:val="002B7009"/>
    <w:rsid w:val="002C0D71"/>
    <w:rsid w:val="002D41A0"/>
    <w:rsid w:val="0032335F"/>
    <w:rsid w:val="00345FD6"/>
    <w:rsid w:val="00357A6F"/>
    <w:rsid w:val="003635DD"/>
    <w:rsid w:val="003F4F48"/>
    <w:rsid w:val="00450A39"/>
    <w:rsid w:val="0047263E"/>
    <w:rsid w:val="00483AA2"/>
    <w:rsid w:val="004970CE"/>
    <w:rsid w:val="004A6C8B"/>
    <w:rsid w:val="004F6688"/>
    <w:rsid w:val="0051413A"/>
    <w:rsid w:val="00525204"/>
    <w:rsid w:val="00565542"/>
    <w:rsid w:val="005671C2"/>
    <w:rsid w:val="005B223C"/>
    <w:rsid w:val="005B2B9A"/>
    <w:rsid w:val="005E0E6E"/>
    <w:rsid w:val="006053B0"/>
    <w:rsid w:val="00657AAA"/>
    <w:rsid w:val="00662BE7"/>
    <w:rsid w:val="00662D1A"/>
    <w:rsid w:val="006A6F5C"/>
    <w:rsid w:val="006C2199"/>
    <w:rsid w:val="006E4DCA"/>
    <w:rsid w:val="007122A8"/>
    <w:rsid w:val="00801F9D"/>
    <w:rsid w:val="00885D27"/>
    <w:rsid w:val="008F493C"/>
    <w:rsid w:val="00907FF7"/>
    <w:rsid w:val="00967ECB"/>
    <w:rsid w:val="00985029"/>
    <w:rsid w:val="009B65D0"/>
    <w:rsid w:val="009D5983"/>
    <w:rsid w:val="009F5A90"/>
    <w:rsid w:val="00A31C4F"/>
    <w:rsid w:val="00A96677"/>
    <w:rsid w:val="00AB10BF"/>
    <w:rsid w:val="00AF1DCF"/>
    <w:rsid w:val="00B042C3"/>
    <w:rsid w:val="00BA0A66"/>
    <w:rsid w:val="00BA2866"/>
    <w:rsid w:val="00BD00BB"/>
    <w:rsid w:val="00BD6374"/>
    <w:rsid w:val="00C4159F"/>
    <w:rsid w:val="00CC5F6B"/>
    <w:rsid w:val="00D1641F"/>
    <w:rsid w:val="00D7369A"/>
    <w:rsid w:val="00DB2EFF"/>
    <w:rsid w:val="00DC434B"/>
    <w:rsid w:val="00E95D82"/>
    <w:rsid w:val="00EB1038"/>
    <w:rsid w:val="00EC1C14"/>
    <w:rsid w:val="00F0627F"/>
    <w:rsid w:val="00F31811"/>
    <w:rsid w:val="00F31F9E"/>
    <w:rsid w:val="00F3483B"/>
    <w:rsid w:val="00F55153"/>
    <w:rsid w:val="00FA6FD7"/>
    <w:rsid w:val="00FC2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E0D48F9"/>
  <w15:chartTrackingRefBased/>
  <w15:docId w15:val="{3994F1FB-AA07-4AAC-A6EE-90C5FB156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2B9A"/>
    <w:pPr>
      <w:suppressAutoHyphens/>
    </w:pPr>
    <w:rPr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C66DB"/>
    <w:pPr>
      <w:keepNext/>
      <w:numPr>
        <w:numId w:val="19"/>
      </w:numPr>
      <w:spacing w:before="240" w:after="60"/>
      <w:outlineLvl w:val="0"/>
    </w:pPr>
    <w:rPr>
      <w:rFonts w:ascii="Arial" w:hAnsi="Arial"/>
      <w:b/>
      <w:bCs/>
      <w:kern w:val="32"/>
      <w:sz w:val="24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B103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Arial" w:hAnsi="Arial" w:cs="Arial" w:hint="default"/>
      <w:sz w:val="24"/>
      <w:szCs w:val="24"/>
    </w:rPr>
  </w:style>
  <w:style w:type="character" w:customStyle="1" w:styleId="WW8Num2z0">
    <w:name w:val="WW8Num2z0"/>
    <w:rPr>
      <w:rFonts w:ascii="Arial" w:hAnsi="Arial" w:cs="Arial" w:hint="default"/>
      <w:bCs/>
      <w:sz w:val="24"/>
      <w:szCs w:val="24"/>
    </w:rPr>
  </w:style>
  <w:style w:type="character" w:customStyle="1" w:styleId="WW8Num3z0">
    <w:name w:val="WW8Num3z0"/>
    <w:rPr>
      <w:rFonts w:ascii="Arial" w:hAnsi="Arial" w:cs="Arial" w:hint="default"/>
      <w:b/>
      <w:sz w:val="24"/>
      <w:szCs w:val="24"/>
    </w:rPr>
  </w:style>
  <w:style w:type="character" w:customStyle="1" w:styleId="WW8Num4z0">
    <w:name w:val="WW8Num4z0"/>
    <w:rPr>
      <w:rFonts w:ascii="Arial" w:hAnsi="Arial" w:cs="Arial" w:hint="default"/>
      <w:bCs/>
      <w:sz w:val="24"/>
      <w:szCs w:val="24"/>
    </w:rPr>
  </w:style>
  <w:style w:type="character" w:customStyle="1" w:styleId="WW8Num5z0">
    <w:name w:val="WW8Num5z0"/>
    <w:rPr>
      <w:rFonts w:ascii="Arial" w:hAnsi="Arial" w:cs="Arial" w:hint="default"/>
      <w:b/>
      <w:sz w:val="24"/>
      <w:szCs w:val="24"/>
    </w:rPr>
  </w:style>
  <w:style w:type="character" w:customStyle="1" w:styleId="WW8Num6z0">
    <w:name w:val="WW8Num6z0"/>
    <w:rPr>
      <w:rFonts w:ascii="Arial" w:hAnsi="Arial" w:cs="Arial" w:hint="default"/>
      <w:sz w:val="24"/>
      <w:szCs w:val="24"/>
    </w:rPr>
  </w:style>
  <w:style w:type="character" w:customStyle="1" w:styleId="WW8Num7z0">
    <w:name w:val="WW8Num7z0"/>
    <w:rPr>
      <w:rFonts w:ascii="Arial" w:hAnsi="Arial" w:cs="Arial" w:hint="default"/>
      <w:sz w:val="24"/>
      <w:szCs w:val="24"/>
    </w:rPr>
  </w:style>
  <w:style w:type="character" w:customStyle="1" w:styleId="WW8Num8z0">
    <w:name w:val="WW8Num8z0"/>
    <w:rPr>
      <w:rFonts w:ascii="Arial" w:hAnsi="Arial" w:cs="Arial" w:hint="default"/>
      <w:bCs/>
      <w:sz w:val="24"/>
      <w:szCs w:val="24"/>
    </w:rPr>
  </w:style>
  <w:style w:type="character" w:customStyle="1" w:styleId="WW8Num9z0">
    <w:name w:val="WW8Num9z0"/>
    <w:rPr>
      <w:rFonts w:ascii="Arial" w:hAnsi="Arial" w:cs="Arial" w:hint="default"/>
      <w:sz w:val="24"/>
      <w:szCs w:val="24"/>
    </w:rPr>
  </w:style>
  <w:style w:type="character" w:customStyle="1" w:styleId="WW8Num10z0">
    <w:name w:val="WW8Num10z0"/>
    <w:rPr>
      <w:rFonts w:ascii="Arial" w:hAnsi="Arial" w:cs="Arial" w:hint="default"/>
      <w:b/>
      <w:sz w:val="24"/>
      <w:szCs w:val="24"/>
    </w:rPr>
  </w:style>
  <w:style w:type="character" w:customStyle="1" w:styleId="WW8Num11z0">
    <w:name w:val="WW8Num11z0"/>
    <w:rPr>
      <w:rFonts w:ascii="Arial" w:hAnsi="Arial" w:cs="Arial" w:hint="default"/>
      <w:bCs/>
      <w:sz w:val="24"/>
      <w:szCs w:val="24"/>
    </w:rPr>
  </w:style>
  <w:style w:type="character" w:customStyle="1" w:styleId="WW8Num12z0">
    <w:name w:val="WW8Num12z0"/>
    <w:rPr>
      <w:rFonts w:ascii="Arial" w:hAnsi="Arial" w:cs="Arial" w:hint="default"/>
      <w:sz w:val="24"/>
      <w:szCs w:val="24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Arial" w:hAnsi="Arial" w:cs="Arial" w:hint="default"/>
      <w:sz w:val="24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Arial" w:hAnsi="Arial" w:cs="Arial" w:hint="default"/>
      <w:bCs/>
      <w:sz w:val="24"/>
      <w:szCs w:val="24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Domylnaczcionkaakapitu7">
    <w:name w:val="Domyślna czcionka akapitu7"/>
  </w:style>
  <w:style w:type="character" w:customStyle="1" w:styleId="WW8Num16z0">
    <w:name w:val="WW8Num16z0"/>
    <w:rPr>
      <w:rFonts w:ascii="Arial" w:hAnsi="Arial" w:cs="Arial" w:hint="default"/>
      <w:sz w:val="24"/>
      <w:szCs w:val="24"/>
    </w:rPr>
  </w:style>
  <w:style w:type="character" w:customStyle="1" w:styleId="WW8Num17z0">
    <w:name w:val="WW8Num17z0"/>
    <w:rPr>
      <w:rFonts w:ascii="Arial" w:hAnsi="Arial" w:cs="Arial" w:hint="default"/>
      <w:sz w:val="24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Arial" w:hAnsi="Arial" w:cs="Arial" w:hint="default"/>
      <w:b/>
      <w:sz w:val="24"/>
      <w:szCs w:val="24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0">
    <w:name w:val="WW8Num22z0"/>
    <w:rPr>
      <w:rFonts w:ascii="Arial" w:hAnsi="Arial" w:cs="Arial" w:hint="default"/>
      <w:bCs/>
      <w:sz w:val="24"/>
      <w:szCs w:val="24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  <w:sz w:val="24"/>
      <w:szCs w:val="24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Arial" w:hAnsi="Arial" w:cs="Arial" w:hint="default"/>
      <w:sz w:val="24"/>
      <w:szCs w:val="24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Domylnaczcionkaakapitu6">
    <w:name w:val="Domyślna czcionka akapitu6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5z0">
    <w:name w:val="WW8Num25z0"/>
    <w:rPr>
      <w:rFonts w:ascii="Arial" w:hAnsi="Arial" w:cs="Arial" w:hint="default"/>
      <w:sz w:val="24"/>
      <w:szCs w:val="24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Arial" w:hAnsi="Arial" w:cs="Arial" w:hint="default"/>
      <w:b/>
      <w:sz w:val="24"/>
      <w:szCs w:val="24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Arial" w:hAnsi="Arial" w:cs="Arial" w:hint="default"/>
      <w:sz w:val="24"/>
      <w:szCs w:val="24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Arial" w:hAnsi="Arial" w:cs="Arial" w:hint="default"/>
      <w:sz w:val="24"/>
      <w:szCs w:val="24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  <w:color w:val="00000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Domylnaczcionkaakapitu5">
    <w:name w:val="Domyślna czcionka akapitu5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Domylnaczcionkaakapitu4">
    <w:name w:val="Domyślna czcionka akapitu4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Domylnaczcionkaakapitu1">
    <w:name w:val="Domyślna czcionka akapitu1"/>
  </w:style>
  <w:style w:type="character" w:customStyle="1" w:styleId="TekstprzypisukocowegoZnak">
    <w:name w:val="Tekst przypisu końcowego Znak"/>
    <w:basedOn w:val="Domylnaczcionkaakapitu2"/>
  </w:style>
  <w:style w:type="character" w:customStyle="1" w:styleId="Znakiprzypiswkocowych">
    <w:name w:val="Znaki przypisów końcowych"/>
    <w:rPr>
      <w:vertAlign w:val="superscript"/>
    </w:rPr>
  </w:style>
  <w:style w:type="character" w:styleId="Hipercze">
    <w:name w:val="Hyperlink"/>
    <w:rPr>
      <w:color w:val="0563C1"/>
      <w:u w:val="single"/>
    </w:rPr>
  </w:style>
  <w:style w:type="character" w:styleId="Nierozpoznanawzmianka">
    <w:name w:val="Unresolved Mention"/>
    <w:rPr>
      <w:color w:val="808080"/>
      <w:shd w:val="clear" w:color="auto" w:fill="E6E6E6"/>
    </w:rPr>
  </w:style>
  <w:style w:type="character" w:customStyle="1" w:styleId="TekstdymkaZnak">
    <w:name w:val="Tekst dymka Znak"/>
    <w:rPr>
      <w:rFonts w:ascii="Arial" w:hAnsi="Arial" w:cs="Arial"/>
      <w:sz w:val="18"/>
      <w:szCs w:val="18"/>
      <w:lang w:eastAsia="zh-CN"/>
    </w:rPr>
  </w:style>
  <w:style w:type="character" w:customStyle="1" w:styleId="StopkaZnak">
    <w:name w:val="Stopka Znak"/>
    <w:basedOn w:val="Domylnaczcionkaakapitu5"/>
  </w:style>
  <w:style w:type="character" w:customStyle="1" w:styleId="NagwekZnak">
    <w:name w:val="Nagłówek Znak"/>
    <w:rPr>
      <w:lang w:eastAsia="zh-CN"/>
    </w:rPr>
  </w:style>
  <w:style w:type="paragraph" w:customStyle="1" w:styleId="Nagwek7">
    <w:name w:val="Nagłówek7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6">
    <w:name w:val="Nagłówek6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5">
    <w:name w:val="Legenda5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agwek5">
    <w:name w:val="Nagłówek5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4">
    <w:name w:val="Legenda4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agwek30">
    <w:name w:val="Nagłówek3"/>
    <w:basedOn w:val="Normalny"/>
    <w:next w:val="Tekstpodstawowy"/>
    <w:qFormat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">
    <w:name w:val="Nagłówek2"/>
    <w:basedOn w:val="Normalny"/>
    <w:next w:val="Tekstpodstawowy"/>
    <w:qFormat/>
    <w:rsid w:val="005B2B9A"/>
    <w:pPr>
      <w:keepNext/>
      <w:numPr>
        <w:numId w:val="25"/>
      </w:numPr>
      <w:spacing w:before="240" w:after="120"/>
    </w:pPr>
    <w:rPr>
      <w:rFonts w:ascii="Arial" w:eastAsia="SimHei" w:hAnsi="Arial" w:cs="Mangal"/>
      <w:sz w:val="24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qFormat/>
    <w:pPr>
      <w:ind w:left="708"/>
    </w:pPr>
  </w:style>
  <w:style w:type="paragraph" w:styleId="Tekstprzypisukocowego">
    <w:name w:val="endnote text"/>
    <w:basedOn w:val="Normalny"/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WW-Tekstpodstawowy2">
    <w:name w:val="WW-Tekst podstawowy 2"/>
    <w:basedOn w:val="Normalny"/>
    <w:pPr>
      <w:jc w:val="both"/>
    </w:pPr>
    <w:rPr>
      <w:rFonts w:ascii="Arial" w:hAnsi="Arial" w:cs="Arial"/>
      <w:sz w:val="24"/>
    </w:rPr>
  </w:style>
  <w:style w:type="paragraph" w:styleId="Bezodstpw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styleId="NormalnyWeb">
    <w:name w:val="Normal (Web)"/>
    <w:basedOn w:val="Normalny"/>
    <w:pPr>
      <w:suppressAutoHyphens w:val="0"/>
      <w:spacing w:before="280" w:after="280"/>
    </w:pPr>
    <w:rPr>
      <w:sz w:val="24"/>
      <w:szCs w:val="24"/>
    </w:rPr>
  </w:style>
  <w:style w:type="paragraph" w:styleId="Tekstdymka">
    <w:name w:val="Balloon Text"/>
    <w:basedOn w:val="Normalny"/>
    <w:rPr>
      <w:rFonts w:ascii="Arial" w:hAnsi="Arial" w:cs="Arial"/>
      <w:sz w:val="18"/>
      <w:szCs w:val="1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 w:val="0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uiPriority w:val="99"/>
    <w:rsid w:val="00A31C4F"/>
    <w:pPr>
      <w:spacing w:line="360" w:lineRule="auto"/>
      <w:jc w:val="both"/>
    </w:pPr>
    <w:rPr>
      <w:rFonts w:ascii="Arial" w:eastAsia="Calibri" w:hAnsi="Arial" w:cs="Arial"/>
      <w:sz w:val="28"/>
      <w:lang w:eastAsia="ar-SA"/>
    </w:rPr>
  </w:style>
  <w:style w:type="character" w:customStyle="1" w:styleId="Nagwek1Znak">
    <w:name w:val="Nagłówek 1 Znak"/>
    <w:link w:val="Nagwek1"/>
    <w:uiPriority w:val="9"/>
    <w:rsid w:val="000C66DB"/>
    <w:rPr>
      <w:rFonts w:ascii="Arial" w:hAnsi="Arial"/>
      <w:b/>
      <w:bCs/>
      <w:kern w:val="32"/>
      <w:sz w:val="24"/>
      <w:szCs w:val="32"/>
      <w:lang w:eastAsia="zh-CN"/>
    </w:rPr>
  </w:style>
  <w:style w:type="character" w:customStyle="1" w:styleId="Nagwek3Znak">
    <w:name w:val="Nagłówek 3 Znak"/>
    <w:link w:val="Nagwek3"/>
    <w:uiPriority w:val="9"/>
    <w:semiHidden/>
    <w:rsid w:val="00EB1038"/>
    <w:rPr>
      <w:rFonts w:ascii="Calibri Light" w:eastAsia="Times New Roman" w:hAnsi="Calibri Light" w:cs="Times New Roman"/>
      <w:b/>
      <w:bCs/>
      <w:sz w:val="26"/>
      <w:szCs w:val="26"/>
      <w:lang w:eastAsia="zh-CN"/>
    </w:rPr>
  </w:style>
  <w:style w:type="paragraph" w:styleId="Tytu">
    <w:name w:val="Title"/>
    <w:basedOn w:val="Normalny"/>
    <w:next w:val="Normalny"/>
    <w:link w:val="TytuZnak"/>
    <w:uiPriority w:val="10"/>
    <w:qFormat/>
    <w:rsid w:val="000C66D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C66DB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character" w:styleId="Pogrubienie">
    <w:name w:val="Strong"/>
    <w:basedOn w:val="Domylnaczcionkaakapitu"/>
    <w:uiPriority w:val="22"/>
    <w:qFormat/>
    <w:rsid w:val="006E4DCA"/>
    <w:rPr>
      <w:rFonts w:ascii="Arial" w:hAnsi="Arial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8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2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6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DD0F3B-A025-4C1C-AB9C-D79690E4C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7</Pages>
  <Words>1923</Words>
  <Characters>11540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ofertowe</vt:lpstr>
    </vt:vector>
  </TitlesOfParts>
  <Company/>
  <LinksUpToDate>false</LinksUpToDate>
  <CharactersWithSpaces>13437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</dc:title>
  <dc:subject/>
  <dc:creator>Katarzyna Urbaniec</dc:creator>
  <cp:keywords/>
  <cp:lastModifiedBy>MicGru</cp:lastModifiedBy>
  <cp:revision>15</cp:revision>
  <cp:lastPrinted>2021-05-18T06:54:00Z</cp:lastPrinted>
  <dcterms:created xsi:type="dcterms:W3CDTF">2021-05-18T08:35:00Z</dcterms:created>
  <dcterms:modified xsi:type="dcterms:W3CDTF">2021-05-18T11:16:00Z</dcterms:modified>
</cp:coreProperties>
</file>